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E5" w:rsidRPr="00026BED" w:rsidRDefault="006E48E5" w:rsidP="006E48E5">
      <w:pPr>
        <w:pStyle w:val="Nagwek2"/>
        <w:jc w:val="center"/>
        <w:rPr>
          <w:sz w:val="24"/>
        </w:rPr>
      </w:pPr>
      <w:r w:rsidRPr="00026BED">
        <w:rPr>
          <w:sz w:val="24"/>
        </w:rPr>
        <w:t>PRZEDMIOTOWE ZASADY OCENIANIA</w:t>
      </w:r>
    </w:p>
    <w:p w:rsidR="006E48E5" w:rsidRPr="00026BED" w:rsidRDefault="006E48E5" w:rsidP="006E48E5">
      <w:pPr>
        <w:spacing w:after="0" w:line="240" w:lineRule="auto"/>
        <w:ind w:left="54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E48E5" w:rsidRPr="00026BED" w:rsidRDefault="006E48E5" w:rsidP="006E48E5">
      <w:pPr>
        <w:spacing w:after="0" w:line="240" w:lineRule="auto"/>
        <w:ind w:left="54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26BED">
        <w:rPr>
          <w:rFonts w:ascii="Times New Roman" w:hAnsi="Times New Roman"/>
          <w:b/>
          <w:bCs/>
          <w:i/>
          <w:iCs/>
          <w:sz w:val="24"/>
          <w:szCs w:val="24"/>
        </w:rPr>
        <w:t>KRYTERIA OCENIANIA - WYMAGANIA EDUKACYJNE</w:t>
      </w:r>
    </w:p>
    <w:p w:rsidR="006E48E5" w:rsidRPr="00026BED" w:rsidRDefault="006E48E5" w:rsidP="006E48E5">
      <w:pPr>
        <w:spacing w:after="0" w:line="240" w:lineRule="auto"/>
        <w:ind w:left="54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26BED">
        <w:rPr>
          <w:rFonts w:ascii="Times New Roman" w:hAnsi="Times New Roman"/>
          <w:b/>
          <w:bCs/>
          <w:i/>
          <w:iCs/>
          <w:sz w:val="24"/>
          <w:szCs w:val="24"/>
        </w:rPr>
        <w:t>z wychowania fizycznego w</w:t>
      </w:r>
      <w:r w:rsidR="00653D1B">
        <w:rPr>
          <w:rFonts w:ascii="Times New Roman" w:hAnsi="Times New Roman"/>
          <w:b/>
          <w:bCs/>
          <w:i/>
          <w:iCs/>
          <w:sz w:val="24"/>
          <w:szCs w:val="24"/>
        </w:rPr>
        <w:t xml:space="preserve"> klasach IV-</w:t>
      </w:r>
      <w:r w:rsidR="003B2EF4">
        <w:rPr>
          <w:rFonts w:ascii="Times New Roman" w:hAnsi="Times New Roman"/>
          <w:b/>
          <w:bCs/>
          <w:i/>
          <w:iCs/>
          <w:sz w:val="24"/>
          <w:szCs w:val="24"/>
        </w:rPr>
        <w:t xml:space="preserve">VIII </w:t>
      </w:r>
      <w:r w:rsidRPr="00026BE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Publicznej </w:t>
      </w:r>
      <w:r w:rsidRPr="00026BED">
        <w:rPr>
          <w:rFonts w:ascii="Times New Roman" w:hAnsi="Times New Roman"/>
          <w:b/>
          <w:bCs/>
          <w:i/>
          <w:iCs/>
          <w:sz w:val="24"/>
          <w:szCs w:val="24"/>
        </w:rPr>
        <w:t>Szkole Podstawowej</w:t>
      </w:r>
      <w:r w:rsidR="002A40C7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026BED">
        <w:rPr>
          <w:rFonts w:ascii="Times New Roman" w:hAnsi="Times New Roman"/>
          <w:b/>
          <w:bCs/>
          <w:i/>
          <w:iCs/>
          <w:sz w:val="24"/>
          <w:szCs w:val="24"/>
        </w:rPr>
        <w:t xml:space="preserve"> w </w:t>
      </w:r>
      <w:r w:rsidR="0021287D">
        <w:rPr>
          <w:rFonts w:ascii="Times New Roman" w:hAnsi="Times New Roman"/>
          <w:b/>
          <w:bCs/>
          <w:i/>
          <w:iCs/>
          <w:sz w:val="24"/>
          <w:szCs w:val="24"/>
        </w:rPr>
        <w:t>Tuchowiczu</w:t>
      </w:r>
    </w:p>
    <w:p w:rsidR="006E48E5" w:rsidRPr="00026BED" w:rsidRDefault="0021287D" w:rsidP="006E48E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</w:p>
    <w:p w:rsidR="006E48E5" w:rsidRPr="00026BED" w:rsidRDefault="006E48E5" w:rsidP="006E48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E48E5" w:rsidRDefault="006E48E5" w:rsidP="006E48E5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F1037A">
        <w:rPr>
          <w:rFonts w:ascii="Times New Roman" w:hAnsi="Times New Roman"/>
          <w:i/>
          <w:color w:val="FF0000"/>
          <w:sz w:val="24"/>
          <w:szCs w:val="24"/>
        </w:rPr>
        <w:t>Podstawa prawna</w:t>
      </w:r>
    </w:p>
    <w:p w:rsidR="006E48E5" w:rsidRPr="000505A2" w:rsidRDefault="006E48E5" w:rsidP="006E48E5">
      <w:pPr>
        <w:pStyle w:val="dt"/>
        <w:jc w:val="both"/>
      </w:pPr>
      <w:r>
        <w:t xml:space="preserve">USTAWA z dnia 14 grudnia 2016 r. Prawo oświatowe (Dz. U. z 2017 r. poz. 59 i 949) ogłoszono dnia </w:t>
      </w:r>
      <w:r>
        <w:rPr>
          <w:rStyle w:val="nobr"/>
        </w:rPr>
        <w:t>11 stycznia 2017 r.</w:t>
      </w:r>
      <w:r>
        <w:t xml:space="preserve">, obowiązuje od dnia </w:t>
      </w:r>
      <w:r>
        <w:rPr>
          <w:rStyle w:val="nobr"/>
        </w:rPr>
        <w:t>1 września 2017 r.</w:t>
      </w:r>
    </w:p>
    <w:p w:rsidR="006E48E5" w:rsidRPr="00CC7A80" w:rsidRDefault="006E48E5" w:rsidP="006E48E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FF0000"/>
          <w:sz w:val="24"/>
          <w:szCs w:val="24"/>
          <w:lang w:eastAsia="pl-PL"/>
        </w:rPr>
      </w:pPr>
      <w:r w:rsidRPr="00F1037A">
        <w:rPr>
          <w:rFonts w:ascii="Times New Roman" w:hAnsi="Times New Roman"/>
          <w:b/>
          <w:color w:val="FF0000"/>
          <w:sz w:val="24"/>
          <w:szCs w:val="24"/>
        </w:rPr>
        <w:t>Rozp</w:t>
      </w:r>
      <w:r>
        <w:rPr>
          <w:rFonts w:ascii="Times New Roman" w:hAnsi="Times New Roman"/>
          <w:b/>
          <w:color w:val="FF0000"/>
          <w:sz w:val="24"/>
          <w:szCs w:val="24"/>
        </w:rPr>
        <w:t>orządzenie MEN  z dnia 25 sierpnia 2017</w:t>
      </w:r>
      <w:r w:rsidRPr="00F1037A">
        <w:rPr>
          <w:rFonts w:ascii="Times New Roman" w:hAnsi="Times New Roman"/>
          <w:b/>
          <w:color w:val="FF0000"/>
          <w:sz w:val="24"/>
          <w:szCs w:val="24"/>
        </w:rPr>
        <w:t xml:space="preserve">r.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zmieniające rozporządzenie </w:t>
      </w:r>
      <w:r w:rsidRPr="00F1037A">
        <w:rPr>
          <w:rFonts w:ascii="Times New Roman" w:hAnsi="Times New Roman"/>
          <w:b/>
          <w:color w:val="FF0000"/>
          <w:sz w:val="24"/>
          <w:szCs w:val="24"/>
        </w:rPr>
        <w:t xml:space="preserve">w sprawie szczegółowych warunków i sposobu oceniania, klasyfikowania i promowania uczniów i słuchaczy w szkołach publicznych </w:t>
      </w:r>
      <w:r>
        <w:rPr>
          <w:rFonts w:ascii="TimesNewRoman" w:hAnsi="TimesNewRoman" w:cs="TimesNewRoman"/>
          <w:color w:val="FF0000"/>
          <w:sz w:val="24"/>
          <w:szCs w:val="24"/>
          <w:lang w:eastAsia="pl-PL"/>
        </w:rPr>
        <w:t>n</w:t>
      </w:r>
      <w:r w:rsidRPr="00CC7A80">
        <w:rPr>
          <w:rFonts w:ascii="TimesNewRoman" w:hAnsi="TimesNewRoman" w:cs="TimesNewRoman"/>
          <w:color w:val="FF0000"/>
          <w:sz w:val="24"/>
          <w:szCs w:val="24"/>
          <w:lang w:eastAsia="pl-PL"/>
        </w:rPr>
        <w:t>a podstawie art. 44zb ustawy z dnia 7 września 1991 r. o systemie oświaty (Dz. U. z 2016 r. poz. 1943, z późn.</w:t>
      </w:r>
      <w:r>
        <w:rPr>
          <w:rFonts w:ascii="TimesNewRoman" w:hAnsi="TimesNewRoman" w:cs="TimesNewRoman"/>
          <w:color w:val="FF0000"/>
          <w:sz w:val="24"/>
          <w:szCs w:val="24"/>
          <w:lang w:eastAsia="pl-PL"/>
        </w:rPr>
        <w:t xml:space="preserve"> </w:t>
      </w:r>
      <w:r w:rsidRPr="00CC7A80">
        <w:rPr>
          <w:rFonts w:ascii="TimesNewRoman" w:hAnsi="TimesNewRoman" w:cs="TimesNewRoman"/>
          <w:color w:val="FF0000"/>
          <w:sz w:val="20"/>
          <w:szCs w:val="20"/>
          <w:lang w:eastAsia="pl-PL"/>
        </w:rPr>
        <w:t>zm.)</w:t>
      </w:r>
    </w:p>
    <w:p w:rsidR="006E48E5" w:rsidRPr="00F1037A" w:rsidRDefault="006E48E5" w:rsidP="006E48E5">
      <w:pPr>
        <w:spacing w:before="24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F1037A">
        <w:rPr>
          <w:rFonts w:ascii="Times New Roman" w:hAnsi="Times New Roman"/>
          <w:i/>
          <w:color w:val="FF0000"/>
          <w:sz w:val="24"/>
          <w:szCs w:val="24"/>
        </w:rPr>
        <w:t xml:space="preserve">§ 11. Przy ustalaniu oceny z wychowania fizycznego, należy przede wszystkim brać pod uwagę </w:t>
      </w:r>
      <w:r w:rsidRPr="00F1037A">
        <w:rPr>
          <w:rFonts w:ascii="Times New Roman" w:hAnsi="Times New Roman"/>
          <w:b/>
          <w:i/>
          <w:color w:val="FF0000"/>
          <w:sz w:val="24"/>
          <w:szCs w:val="24"/>
        </w:rPr>
        <w:t>wysiłek wkładany przez ucznia</w:t>
      </w:r>
      <w:r w:rsidRPr="00F1037A">
        <w:rPr>
          <w:rFonts w:ascii="Times New Roman" w:hAnsi="Times New Roman"/>
          <w:i/>
          <w:color w:val="FF0000"/>
          <w:sz w:val="24"/>
          <w:szCs w:val="24"/>
        </w:rPr>
        <w:t xml:space="preserve"> w wywiązywanie się z obowiązków wynikających ze specyfiki tych zajęć, a w przypadku </w:t>
      </w:r>
      <w:r w:rsidRPr="00F1037A">
        <w:rPr>
          <w:rFonts w:ascii="Times New Roman" w:hAnsi="Times New Roman"/>
          <w:b/>
          <w:i/>
          <w:color w:val="FF0000"/>
          <w:sz w:val="24"/>
          <w:szCs w:val="24"/>
        </w:rPr>
        <w:t xml:space="preserve">wychowania fizycznego </w:t>
      </w:r>
      <w:r w:rsidRPr="00F1037A">
        <w:rPr>
          <w:rFonts w:ascii="Times New Roman" w:hAnsi="Times New Roman"/>
          <w:i/>
          <w:color w:val="FF0000"/>
          <w:sz w:val="24"/>
          <w:szCs w:val="24"/>
        </w:rPr>
        <w:t xml:space="preserve">– także </w:t>
      </w:r>
      <w:r w:rsidRPr="00F1037A">
        <w:rPr>
          <w:rFonts w:ascii="Times New Roman" w:hAnsi="Times New Roman"/>
          <w:b/>
          <w:i/>
          <w:color w:val="FF0000"/>
          <w:sz w:val="24"/>
          <w:szCs w:val="24"/>
        </w:rPr>
        <w:t>systematyczność udziału ucznia w zajęciach oraz aktywność ucznia</w:t>
      </w:r>
      <w:r w:rsidRPr="00F1037A">
        <w:rPr>
          <w:rFonts w:ascii="Times New Roman" w:hAnsi="Times New Roman"/>
          <w:i/>
          <w:color w:val="FF0000"/>
          <w:sz w:val="24"/>
          <w:szCs w:val="24"/>
        </w:rPr>
        <w:t xml:space="preserve"> w działaniach podejmowanych przez szkołę </w:t>
      </w:r>
      <w:r w:rsidRPr="00F1037A">
        <w:rPr>
          <w:rFonts w:ascii="Times New Roman" w:hAnsi="Times New Roman"/>
          <w:b/>
          <w:i/>
          <w:color w:val="FF0000"/>
          <w:sz w:val="24"/>
          <w:szCs w:val="24"/>
        </w:rPr>
        <w:t>na rzecz kultury fizycznej</w:t>
      </w:r>
      <w:r w:rsidRPr="00F1037A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6E48E5" w:rsidRPr="00CC7A80" w:rsidRDefault="006E48E5" w:rsidP="006E48E5">
      <w:pPr>
        <w:pStyle w:val="Nagwek2"/>
        <w:ind w:left="0"/>
        <w:jc w:val="both"/>
        <w:rPr>
          <w:color w:val="FF0000"/>
          <w:sz w:val="24"/>
        </w:rPr>
      </w:pPr>
      <w:r w:rsidRPr="00CC7A80">
        <w:rPr>
          <w:color w:val="FF0000"/>
          <w:sz w:val="24"/>
        </w:rPr>
        <w:t>Rozporządzenie Ministra Edukacji Narodowej z dnia 29 czerwca 2017 r. w sprawie dopuszczalnych form realizacji obowiązkowych zajęć wychowania fizycznego</w:t>
      </w:r>
      <w:r>
        <w:rPr>
          <w:color w:val="FF0000"/>
          <w:sz w:val="24"/>
        </w:rPr>
        <w:t>.</w:t>
      </w:r>
    </w:p>
    <w:p w:rsidR="006E48E5" w:rsidRPr="00026BED" w:rsidRDefault="006E48E5" w:rsidP="006E48E5">
      <w:pPr>
        <w:pStyle w:val="Tekstpodstawowywcity"/>
        <w:jc w:val="both"/>
      </w:pPr>
    </w:p>
    <w:p w:rsidR="006E48E5" w:rsidRPr="00026BED" w:rsidRDefault="006E48E5" w:rsidP="006E48E5">
      <w:pPr>
        <w:pStyle w:val="Tekstpodstawowywcity"/>
        <w:ind w:firstLine="0"/>
        <w:jc w:val="both"/>
        <w:rPr>
          <w:b/>
          <w:bCs/>
        </w:rPr>
      </w:pPr>
    </w:p>
    <w:p w:rsidR="006E48E5" w:rsidRPr="00026BED" w:rsidRDefault="006E48E5" w:rsidP="006E48E5">
      <w:pPr>
        <w:pStyle w:val="Tekstpodstawowywcity"/>
        <w:ind w:firstLine="0"/>
        <w:jc w:val="both"/>
      </w:pPr>
      <w:r w:rsidRPr="00026BED">
        <w:rPr>
          <w:b/>
          <w:bCs/>
        </w:rPr>
        <w:t>FUNKCJE KONTROLI I OCENY</w:t>
      </w:r>
      <w:r w:rsidRPr="00026BED">
        <w:t>:</w:t>
      </w:r>
    </w:p>
    <w:p w:rsidR="006E48E5" w:rsidRPr="00026BED" w:rsidRDefault="006E48E5" w:rsidP="006E48E5">
      <w:pPr>
        <w:pStyle w:val="Tekstpodstawowywcity"/>
        <w:ind w:firstLine="0"/>
        <w:jc w:val="both"/>
      </w:pPr>
    </w:p>
    <w:p w:rsidR="006E48E5" w:rsidRPr="00026BED" w:rsidRDefault="006E48E5" w:rsidP="006E48E5">
      <w:pPr>
        <w:pStyle w:val="Tekstpodstawowywcity"/>
        <w:ind w:firstLine="0"/>
        <w:jc w:val="both"/>
      </w:pPr>
      <w:r w:rsidRPr="00026BED">
        <w:t xml:space="preserve">1) </w:t>
      </w:r>
      <w:r w:rsidRPr="00026BED">
        <w:rPr>
          <w:b/>
          <w:bCs/>
        </w:rPr>
        <w:t>dydaktyczna</w:t>
      </w:r>
      <w:r w:rsidRPr="00026BED">
        <w:t xml:space="preserve"> (informacyjna, sterująca) – informuje ona nauczyciela i ucznia o stopniu realizacji celów, jest miernikiem pracy ucznia.</w:t>
      </w:r>
    </w:p>
    <w:p w:rsidR="006E48E5" w:rsidRPr="00026BED" w:rsidRDefault="006E48E5" w:rsidP="006E48E5">
      <w:pPr>
        <w:pStyle w:val="Tekstpodstawowywcity"/>
        <w:ind w:firstLine="0"/>
        <w:jc w:val="both"/>
      </w:pPr>
      <w:r w:rsidRPr="00026BED">
        <w:t>2</w:t>
      </w:r>
      <w:r w:rsidRPr="00026BED">
        <w:rPr>
          <w:b/>
          <w:bCs/>
        </w:rPr>
        <w:t>) wychowawcza</w:t>
      </w:r>
      <w:r w:rsidRPr="00026BED">
        <w:t xml:space="preserve"> (motywująca, aktywizująca) – sprowadza się do wywierania pozytywnego wpływu na ucznia w celu budzenia w nim zamiłowań do aktywności, pracy nad sobą, samodoskonalenia.</w:t>
      </w:r>
    </w:p>
    <w:p w:rsidR="006E48E5" w:rsidRPr="00026BED" w:rsidRDefault="006E48E5" w:rsidP="006E48E5">
      <w:pPr>
        <w:pStyle w:val="Tekstpodstawowywcity"/>
        <w:ind w:firstLine="0"/>
        <w:jc w:val="both"/>
      </w:pPr>
      <w:r w:rsidRPr="00026BED">
        <w:t xml:space="preserve">3) </w:t>
      </w:r>
      <w:r w:rsidRPr="00026BED">
        <w:rPr>
          <w:b/>
          <w:bCs/>
        </w:rPr>
        <w:t>społeczna</w:t>
      </w:r>
      <w:r w:rsidRPr="00026BED">
        <w:t xml:space="preserve"> – jest istotna w kształtowaniu wzajemnych stosunków między uczniem                    a zespołem klasowym, interakcji uczeń-uczeń, uczeń-nauczyciel, uczeń-szkoła(środowisko).</w:t>
      </w:r>
    </w:p>
    <w:p w:rsidR="006E48E5" w:rsidRPr="00026BED" w:rsidRDefault="006E48E5" w:rsidP="006E48E5">
      <w:pPr>
        <w:pStyle w:val="Tekstpodstawowywcity"/>
        <w:jc w:val="both"/>
      </w:pPr>
    </w:p>
    <w:p w:rsidR="006E48E5" w:rsidRPr="00026BED" w:rsidRDefault="006E48E5" w:rsidP="006E48E5">
      <w:pPr>
        <w:pStyle w:val="Tekstpodstawowywcity"/>
        <w:ind w:firstLine="0"/>
        <w:jc w:val="both"/>
      </w:pPr>
      <w:r w:rsidRPr="00026BED">
        <w:rPr>
          <w:b/>
          <w:bCs/>
        </w:rPr>
        <w:t>CECHY OCENY UCZNIA</w:t>
      </w:r>
      <w:r w:rsidRPr="00026BED">
        <w:t xml:space="preserve">: jawna, racjonalna, sprawiedliwa, trafna, zindywidualizowana, obiektywna, rzetelna, uczciwa, porównywalna, systematyczna, opłacalna, dokładna, „ludzka”. </w:t>
      </w:r>
    </w:p>
    <w:p w:rsidR="006E48E5" w:rsidRPr="00026BED" w:rsidRDefault="006E48E5" w:rsidP="006E48E5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E48E5" w:rsidRPr="00026BED" w:rsidRDefault="006E48E5" w:rsidP="006E48E5">
      <w:pPr>
        <w:pStyle w:val="Nagwek2"/>
        <w:ind w:left="0"/>
        <w:jc w:val="both"/>
        <w:rPr>
          <w:b/>
          <w:bCs/>
          <w:i/>
          <w:iCs/>
          <w:sz w:val="24"/>
        </w:rPr>
      </w:pPr>
      <w:r w:rsidRPr="00026BED">
        <w:rPr>
          <w:b/>
          <w:bCs/>
          <w:i/>
          <w:iCs/>
          <w:sz w:val="24"/>
        </w:rPr>
        <w:t>ZADANIA SZKOŁY</w:t>
      </w:r>
    </w:p>
    <w:p w:rsidR="006E48E5" w:rsidRPr="00026BED" w:rsidRDefault="006E48E5" w:rsidP="006E48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BED">
        <w:rPr>
          <w:rFonts w:ascii="Times New Roman" w:hAnsi="Times New Roman"/>
          <w:sz w:val="24"/>
          <w:szCs w:val="24"/>
        </w:rPr>
        <w:t>Uzupełnienie i utrwalenie wiedzy uczniów niezbędnej do podejmowania świadomej, systematycznej aktywności fizycznej, jako warunek zdrowego stylu życia                              i racjonalnej troski o witalną gotowość organizmu do przeciwstawiania się negatywnym skutkom cywilizacji.</w:t>
      </w:r>
    </w:p>
    <w:p w:rsidR="006E48E5" w:rsidRPr="00026BED" w:rsidRDefault="006E48E5" w:rsidP="006E48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BED">
        <w:rPr>
          <w:rFonts w:ascii="Times New Roman" w:hAnsi="Times New Roman"/>
          <w:sz w:val="24"/>
          <w:szCs w:val="24"/>
        </w:rPr>
        <w:t>Wdrażanie do samodzielnych działań na rzecz harmonijnego rozwoju fizycznego oraz dbałość o należyty poziom sprawności fizycznej.</w:t>
      </w:r>
    </w:p>
    <w:p w:rsidR="006E48E5" w:rsidRPr="00026BED" w:rsidRDefault="006E48E5" w:rsidP="006E48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BED">
        <w:rPr>
          <w:rFonts w:ascii="Times New Roman" w:hAnsi="Times New Roman"/>
          <w:sz w:val="24"/>
          <w:szCs w:val="24"/>
        </w:rPr>
        <w:t>Przygotowanie uczniów do roli organizatora i aktywnego uczestnika różnorodnych form aktywności fizycznej oraz odbiorcy (kibica) widowisk sportowych.</w:t>
      </w:r>
    </w:p>
    <w:p w:rsidR="006E48E5" w:rsidRPr="00026BED" w:rsidRDefault="006E48E5" w:rsidP="006E48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BED">
        <w:rPr>
          <w:rFonts w:ascii="Times New Roman" w:hAnsi="Times New Roman"/>
          <w:sz w:val="24"/>
          <w:szCs w:val="24"/>
        </w:rPr>
        <w:lastRenderedPageBreak/>
        <w:t>Organizowanie różnorodnych zajęć z zakresu „sportów całego życia”,                                 ze szczególnym zwróceniem uwagi na różne formy aktywności ruchowej najbardziej odpowiednie dla rodzinnego uprawiania sportu.</w:t>
      </w:r>
    </w:p>
    <w:p w:rsidR="006E48E5" w:rsidRDefault="006E48E5" w:rsidP="006E48E5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E48E5" w:rsidRPr="00026BED" w:rsidRDefault="006E48E5" w:rsidP="006E48E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26BED">
        <w:rPr>
          <w:rFonts w:ascii="Times New Roman" w:hAnsi="Times New Roman"/>
          <w:b/>
          <w:i/>
          <w:sz w:val="24"/>
          <w:szCs w:val="24"/>
        </w:rPr>
        <w:t>CEL WYCHOWANIA FIZYCZNEGO NA DRUGIM ETAPIE KSZTAŁCENIA</w:t>
      </w:r>
    </w:p>
    <w:p w:rsidR="006E48E5" w:rsidRPr="00026BED" w:rsidRDefault="006E48E5" w:rsidP="006E48E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BED">
        <w:rPr>
          <w:rFonts w:ascii="Times New Roman" w:hAnsi="Times New Roman"/>
          <w:sz w:val="24"/>
          <w:szCs w:val="24"/>
        </w:rPr>
        <w:t xml:space="preserve">Wspomaganie harmonijnego rozwoju psychofizycznego uczniów. Przygotowanie do wszechstronnego uczestnictwa w kulturze fizyczne, ukierunkowanej na zdrowie, </w:t>
      </w:r>
      <w:r>
        <w:rPr>
          <w:rFonts w:ascii="Times New Roman" w:hAnsi="Times New Roman"/>
          <w:sz w:val="24"/>
          <w:szCs w:val="24"/>
        </w:rPr>
        <w:t xml:space="preserve">rekreację, </w:t>
      </w:r>
      <w:r w:rsidRPr="00026BED">
        <w:rPr>
          <w:rFonts w:ascii="Times New Roman" w:hAnsi="Times New Roman"/>
          <w:sz w:val="24"/>
          <w:szCs w:val="24"/>
        </w:rPr>
        <w:t xml:space="preserve">wypoczynek i </w:t>
      </w:r>
      <w:r>
        <w:rPr>
          <w:rFonts w:ascii="Times New Roman" w:hAnsi="Times New Roman"/>
          <w:sz w:val="24"/>
          <w:szCs w:val="24"/>
        </w:rPr>
        <w:t>sprawność fizyczną oraz prawidłowy rozwój</w:t>
      </w:r>
      <w:r w:rsidR="00096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fizyczny</w:t>
      </w:r>
      <w:r w:rsidRPr="00026BED">
        <w:rPr>
          <w:rFonts w:ascii="Times New Roman" w:hAnsi="Times New Roman"/>
          <w:sz w:val="24"/>
          <w:szCs w:val="24"/>
        </w:rPr>
        <w:t>. Rozwijanie poczucia odpowiedzialności za zdrowie własne i innych. Stosowanie zasad bezpieczeństwa podczas aktywności fizycznej. Poznawanie własnego rozwoju fizycznego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BED">
        <w:rPr>
          <w:rFonts w:ascii="Times New Roman" w:hAnsi="Times New Roman"/>
          <w:sz w:val="24"/>
          <w:szCs w:val="24"/>
        </w:rPr>
        <w:t xml:space="preserve"> i sprawności  fizycznej oraz praktykowanie zachowań prozdrowotnych.</w:t>
      </w:r>
    </w:p>
    <w:p w:rsidR="006E48E5" w:rsidRPr="00026BED" w:rsidRDefault="006E48E5" w:rsidP="006E48E5">
      <w:pPr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26BED">
        <w:rPr>
          <w:rFonts w:ascii="Times New Roman" w:hAnsi="Times New Roman"/>
          <w:b/>
          <w:i/>
          <w:sz w:val="24"/>
          <w:szCs w:val="24"/>
        </w:rPr>
        <w:t xml:space="preserve"> OGÓLNE CELE KSZTAŁCENIA KLASA IV</w:t>
      </w:r>
      <w:r w:rsidR="005F67F6">
        <w:rPr>
          <w:rFonts w:ascii="Times New Roman" w:hAnsi="Times New Roman"/>
          <w:b/>
          <w:i/>
          <w:sz w:val="24"/>
          <w:szCs w:val="24"/>
        </w:rPr>
        <w:t>,V</w:t>
      </w:r>
      <w:r>
        <w:rPr>
          <w:rFonts w:ascii="Times New Roman" w:hAnsi="Times New Roman"/>
          <w:b/>
          <w:i/>
          <w:sz w:val="24"/>
          <w:szCs w:val="24"/>
        </w:rPr>
        <w:t>-</w:t>
      </w:r>
      <w:r w:rsidR="005F67F6">
        <w:rPr>
          <w:rFonts w:ascii="Times New Roman" w:hAnsi="Times New Roman"/>
          <w:b/>
          <w:i/>
          <w:sz w:val="24"/>
          <w:szCs w:val="24"/>
        </w:rPr>
        <w:t>VII-</w:t>
      </w:r>
      <w:r>
        <w:rPr>
          <w:rFonts w:ascii="Times New Roman" w:hAnsi="Times New Roman"/>
          <w:b/>
          <w:i/>
          <w:sz w:val="24"/>
          <w:szCs w:val="24"/>
        </w:rPr>
        <w:t>VIII</w:t>
      </w:r>
    </w:p>
    <w:p w:rsidR="006E48E5" w:rsidRDefault="006E48E5" w:rsidP="006E4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BED">
        <w:rPr>
          <w:rFonts w:ascii="Times New Roman" w:hAnsi="Times New Roman"/>
          <w:sz w:val="24"/>
          <w:szCs w:val="24"/>
        </w:rPr>
        <w:t>1.</w:t>
      </w:r>
      <w:r w:rsidRPr="00026BE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Kształtowanie umiejętności rozpoznawania i oceny własnego rozwoju fizycznego oraz sprawności fizycznej.</w:t>
      </w:r>
    </w:p>
    <w:p w:rsidR="006E48E5" w:rsidRPr="00026BED" w:rsidRDefault="006E48E5" w:rsidP="006E4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BED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zachęcanie do uczestnictwa w rekreacyjnych i sportowych formach aktywności fizycznej.</w:t>
      </w:r>
    </w:p>
    <w:p w:rsidR="006E48E5" w:rsidRDefault="006E48E5" w:rsidP="006E4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BED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Poznawanie i stosowanie zasad bezpieczeństwa podczas aktywności fizycznej.</w:t>
      </w:r>
    </w:p>
    <w:p w:rsidR="006E48E5" w:rsidRPr="00026BED" w:rsidRDefault="006E48E5" w:rsidP="006E4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BED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Kształtowanie umiejętności rozumienia związku aktywności fizycznej ze zdrowiem oraz praktykowania </w:t>
      </w:r>
      <w:r w:rsidRPr="00026B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zachowań prozdrowotnych.</w:t>
      </w:r>
    </w:p>
    <w:p w:rsidR="006E48E5" w:rsidRDefault="006E48E5" w:rsidP="006E4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BED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Kształtowanie umiejętności osobistych i społecznych sprzyjających całożyciowej aktywności fizycznej.</w:t>
      </w:r>
    </w:p>
    <w:p w:rsidR="006E48E5" w:rsidRDefault="006E48E5" w:rsidP="006E4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8E5" w:rsidRDefault="006E48E5" w:rsidP="006E48E5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92"/>
          <w:sz w:val="26"/>
          <w:szCs w:val="26"/>
          <w:lang w:eastAsia="pl-PL"/>
        </w:rPr>
      </w:pPr>
      <w:r>
        <w:rPr>
          <w:rFonts w:ascii="Calibri-Bold" w:hAnsi="Calibri-Bold" w:cs="Calibri-Bold"/>
          <w:b/>
          <w:bCs/>
          <w:color w:val="000092"/>
          <w:sz w:val="26"/>
          <w:szCs w:val="26"/>
          <w:lang w:eastAsia="pl-PL"/>
        </w:rPr>
        <w:t>Treści kształcenia – wymagania szczegółowe</w:t>
      </w:r>
    </w:p>
    <w:p w:rsidR="00CD5549" w:rsidRDefault="00CD5549" w:rsidP="006E48E5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92"/>
          <w:sz w:val="26"/>
          <w:szCs w:val="26"/>
          <w:lang w:eastAsia="pl-PL"/>
        </w:rPr>
      </w:pPr>
    </w:p>
    <w:p w:rsidR="00CD5549" w:rsidRDefault="00CD5549" w:rsidP="00CD554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klasa IV, V,</w:t>
      </w:r>
      <w:r w:rsidR="00653D1B">
        <w:rPr>
          <w:rFonts w:ascii="Times New Roman" w:hAnsi="Times New Roman"/>
          <w:b/>
          <w:i/>
          <w:sz w:val="24"/>
          <w:szCs w:val="24"/>
        </w:rPr>
        <w:t>VI,</w:t>
      </w:r>
      <w:r>
        <w:rPr>
          <w:rFonts w:ascii="Times New Roman" w:hAnsi="Times New Roman"/>
          <w:b/>
          <w:i/>
          <w:sz w:val="24"/>
          <w:szCs w:val="24"/>
        </w:rPr>
        <w:t xml:space="preserve"> VII, VIII</w:t>
      </w:r>
    </w:p>
    <w:p w:rsidR="00CD5549" w:rsidRDefault="00CD5549" w:rsidP="00CD554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D5549" w:rsidRDefault="00CD5549" w:rsidP="00CD554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2"/>
        <w:gridCol w:w="3957"/>
        <w:gridCol w:w="4189"/>
      </w:tblGrid>
      <w:tr w:rsidR="00CD5549" w:rsidRPr="008C10B5" w:rsidTr="0084496D">
        <w:tc>
          <w:tcPr>
            <w:tcW w:w="14142" w:type="dxa"/>
            <w:gridSpan w:val="3"/>
            <w:shd w:val="clear" w:color="auto" w:fill="FF3300"/>
          </w:tcPr>
          <w:p w:rsidR="00CD5549" w:rsidRPr="00146783" w:rsidRDefault="00CD5549" w:rsidP="0084496D">
            <w:pPr>
              <w:jc w:val="center"/>
              <w:rPr>
                <w:color w:val="FFFFFF"/>
                <w:sz w:val="40"/>
                <w:szCs w:val="40"/>
              </w:rPr>
            </w:pPr>
            <w:r w:rsidRPr="00146783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1. Rozwój fizyczny i sprawność fizyczna.</w:t>
            </w:r>
          </w:p>
        </w:tc>
      </w:tr>
      <w:tr w:rsidR="00CD5549" w:rsidTr="0084496D">
        <w:tc>
          <w:tcPr>
            <w:tcW w:w="1526" w:type="dxa"/>
            <w:tcBorders>
              <w:bottom w:val="single" w:sz="4" w:space="0" w:color="000000"/>
            </w:tcBorders>
          </w:tcPr>
          <w:p w:rsidR="00CD5549" w:rsidRDefault="00CD5549" w:rsidP="0084496D"/>
        </w:tc>
        <w:tc>
          <w:tcPr>
            <w:tcW w:w="5953" w:type="dxa"/>
            <w:tcBorders>
              <w:bottom w:val="single" w:sz="4" w:space="0" w:color="000000"/>
            </w:tcBorders>
            <w:shd w:val="clear" w:color="auto" w:fill="00FFFF"/>
          </w:tcPr>
          <w:p w:rsidR="00CD5549" w:rsidRPr="00146783" w:rsidRDefault="00CD5549" w:rsidP="008449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783">
              <w:rPr>
                <w:rFonts w:ascii="Times New Roman" w:hAnsi="Times New Roman"/>
                <w:b/>
                <w:sz w:val="24"/>
                <w:szCs w:val="24"/>
              </w:rPr>
              <w:t>W zakresie wiedzy uczeń: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  <w:shd w:val="clear" w:color="auto" w:fill="00FFFF"/>
          </w:tcPr>
          <w:p w:rsidR="00CD5549" w:rsidRPr="00146783" w:rsidRDefault="00CD5549" w:rsidP="008449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783">
              <w:rPr>
                <w:rFonts w:ascii="Times New Roman" w:hAnsi="Times New Roman"/>
                <w:b/>
                <w:sz w:val="24"/>
                <w:szCs w:val="24"/>
              </w:rPr>
              <w:t xml:space="preserve">W zakresie umiejętności uczeń: </w:t>
            </w:r>
          </w:p>
        </w:tc>
      </w:tr>
      <w:tr w:rsidR="00CD5549" w:rsidTr="0084496D">
        <w:tc>
          <w:tcPr>
            <w:tcW w:w="1526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CD5549" w:rsidRPr="00146783" w:rsidRDefault="00CD5549" w:rsidP="0084496D">
            <w:pPr>
              <w:jc w:val="center"/>
              <w:rPr>
                <w:sz w:val="28"/>
                <w:szCs w:val="28"/>
              </w:rPr>
            </w:pPr>
            <w:r w:rsidRPr="00146783">
              <w:rPr>
                <w:rFonts w:ascii="Times New Roman" w:hAnsi="Times New Roman"/>
                <w:b/>
                <w:sz w:val="28"/>
                <w:szCs w:val="28"/>
              </w:rPr>
              <w:t>Klasa</w:t>
            </w:r>
            <w:r w:rsidRPr="00146783">
              <w:rPr>
                <w:rFonts w:ascii="Times New Roman" w:hAnsi="Times New Roman"/>
                <w:b/>
                <w:sz w:val="28"/>
                <w:szCs w:val="28"/>
              </w:rPr>
              <w:br/>
              <w:t>IV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shd w:val="clear" w:color="auto" w:fill="FFFF99"/>
          </w:tcPr>
          <w:p w:rsidR="00CD5549" w:rsidRPr="001D00DF" w:rsidRDefault="00CD5549" w:rsidP="00CD554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rozpoznaje wybrane zdolności motoryczne człowieka;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rozróżnia pojęcie tętna spoczynkowego i powysiłkowego;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wymienia cechy prawidłowej postawy ciała;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  <w:shd w:val="clear" w:color="auto" w:fill="FFFF99"/>
          </w:tcPr>
          <w:p w:rsidR="00CD5549" w:rsidRPr="001D00DF" w:rsidRDefault="00CD5549" w:rsidP="00CD554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dokonuje pomiarów wysokości i masy ciała oraz z pomocą nauczyciela interpretuje ich wyniki;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mierzy tętno przed i po wysiłku oraz z pomocą nauczyciela interpretuje wyniki;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wykonuje próbę siły mięśni brzucha oraz gibkości kręgosłupa;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demonstruje po jednym ćwiczeniu kształtującym wybrane zdolności motoryczne;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wykonuje ćwiczenia wspomagające utrzymywanie prawidłowej postawy ciała;</w:t>
            </w:r>
          </w:p>
        </w:tc>
      </w:tr>
      <w:tr w:rsidR="00CD5549" w:rsidTr="0084496D">
        <w:tc>
          <w:tcPr>
            <w:tcW w:w="1526" w:type="dxa"/>
            <w:tcBorders>
              <w:bottom w:val="single" w:sz="4" w:space="0" w:color="000000"/>
            </w:tcBorders>
            <w:shd w:val="clear" w:color="auto" w:fill="99FF99"/>
            <w:vAlign w:val="center"/>
          </w:tcPr>
          <w:p w:rsidR="00CD5549" w:rsidRPr="00146783" w:rsidRDefault="00CD5549" w:rsidP="0084496D">
            <w:pPr>
              <w:jc w:val="center"/>
              <w:rPr>
                <w:sz w:val="28"/>
                <w:szCs w:val="28"/>
              </w:rPr>
            </w:pPr>
            <w:r w:rsidRPr="0014678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Klasa</w:t>
            </w:r>
            <w:r w:rsidRPr="00146783">
              <w:rPr>
                <w:rFonts w:ascii="Times New Roman" w:hAnsi="Times New Roman"/>
                <w:b/>
                <w:sz w:val="28"/>
                <w:szCs w:val="28"/>
              </w:rPr>
              <w:br/>
              <w:t>V</w:t>
            </w:r>
            <w:r w:rsidR="005F67F6">
              <w:rPr>
                <w:rFonts w:ascii="Times New Roman" w:hAnsi="Times New Roman"/>
                <w:b/>
                <w:sz w:val="28"/>
                <w:szCs w:val="28"/>
              </w:rPr>
              <w:t>-VI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shd w:val="clear" w:color="auto" w:fill="99FF99"/>
          </w:tcPr>
          <w:p w:rsidR="00CD5549" w:rsidRPr="001D00DF" w:rsidRDefault="00CD5549" w:rsidP="00CD554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wymienia kryteria oceny wytrzymałości w odniesieniu do wybranej próby testowej (np. test Coopera);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wymienia kryteria oceny siły i gibkości w odniesieniu do wybranej próby testowej (np. siły mięśni brzucha, gibkości dolnego odcinka kręgosłupa);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wskazuje grupy mięśniowe odpowiedzialne za prawidłową postawę ciała;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  <w:shd w:val="clear" w:color="auto" w:fill="99FF99"/>
          </w:tcPr>
          <w:p w:rsidR="00CD5549" w:rsidRPr="001D00DF" w:rsidRDefault="00CD5549" w:rsidP="00CD554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wykonuje próby sprawnościowe pozwalające ocenić wytrzymałość tlenową, siłę i gibkość oraz z pomocą nauczyciela interpretuje uzyskane wyniki;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demonstruje ćwiczenia wzmacniające mięśnie posturalne i ćwiczenia gibkościowe, indywidualne i z partnerem;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demonstruje ćwiczenia rozwijające zdolności koordynacyjne wykonywane indywidualnie i z partnerem;</w:t>
            </w:r>
          </w:p>
        </w:tc>
      </w:tr>
      <w:tr w:rsidR="00CD5549" w:rsidTr="0084496D">
        <w:tc>
          <w:tcPr>
            <w:tcW w:w="1526" w:type="dxa"/>
            <w:tcBorders>
              <w:bottom w:val="single" w:sz="4" w:space="0" w:color="000000"/>
            </w:tcBorders>
            <w:shd w:val="clear" w:color="auto" w:fill="FFCCCC"/>
            <w:vAlign w:val="center"/>
          </w:tcPr>
          <w:p w:rsidR="00CD5549" w:rsidRPr="00146783" w:rsidRDefault="00CD5549" w:rsidP="0084496D">
            <w:pPr>
              <w:jc w:val="center"/>
              <w:rPr>
                <w:sz w:val="28"/>
                <w:szCs w:val="28"/>
              </w:rPr>
            </w:pPr>
            <w:r w:rsidRPr="00146783">
              <w:rPr>
                <w:rFonts w:ascii="Times New Roman" w:hAnsi="Times New Roman"/>
                <w:b/>
                <w:sz w:val="28"/>
                <w:szCs w:val="28"/>
              </w:rPr>
              <w:t>Klasa</w:t>
            </w:r>
            <w:r w:rsidRPr="00146783">
              <w:rPr>
                <w:rFonts w:ascii="Times New Roman" w:hAnsi="Times New Roman"/>
                <w:b/>
                <w:sz w:val="28"/>
                <w:szCs w:val="28"/>
              </w:rPr>
              <w:br/>
              <w:t>VII – VIII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shd w:val="clear" w:color="auto" w:fill="FFCCCC"/>
          </w:tcPr>
          <w:p w:rsidR="00CD5549" w:rsidRPr="001D00DF" w:rsidRDefault="00CD5549" w:rsidP="00CD554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wyjaśnia, jakie zmiany zachodzą w budowie ciała i sprawności fizycznej w okresie dojrzewania płciowego;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wymienia testy i narzędzia do pomiaru sprawności fizycznej;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wskazuje zastosowanie siatek centylowych w ocenie własnego rozwoju fizycznego;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  <w:shd w:val="clear" w:color="auto" w:fill="FFCCCC"/>
          </w:tcPr>
          <w:p w:rsidR="00CD5549" w:rsidRPr="001D00DF" w:rsidRDefault="00CD5549" w:rsidP="00CD554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dokonuje pomiarów wysokości i masy ciała oraz samodzielnie interpretuje ich wyniki;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wykonuje wybrane próby kondycyjnych i koordynacyjnych zdolności motorycznych;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ocenia i interpretuje poziom własnej sprawności fizycznej;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demonstruje zestaw ćwiczeń kształtujących wybrane zdolności motoryczne;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demonstruje zestaw ćwiczeń kształtujących prawidłową postawę ciała;</w:t>
            </w:r>
          </w:p>
        </w:tc>
      </w:tr>
      <w:tr w:rsidR="00CD5549" w:rsidTr="0084496D">
        <w:tc>
          <w:tcPr>
            <w:tcW w:w="14142" w:type="dxa"/>
            <w:gridSpan w:val="3"/>
            <w:shd w:val="clear" w:color="auto" w:fill="FF3300"/>
          </w:tcPr>
          <w:p w:rsidR="00CD5549" w:rsidRPr="00146783" w:rsidRDefault="00CD5549" w:rsidP="0084496D">
            <w:pPr>
              <w:jc w:val="center"/>
              <w:rPr>
                <w:color w:val="FFFFFF"/>
                <w:sz w:val="40"/>
                <w:szCs w:val="40"/>
              </w:rPr>
            </w:pPr>
            <w:r w:rsidRPr="00146783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2. Aktywność fizyczna</w:t>
            </w:r>
          </w:p>
        </w:tc>
      </w:tr>
      <w:tr w:rsidR="00CD5549" w:rsidTr="0084496D">
        <w:tc>
          <w:tcPr>
            <w:tcW w:w="1526" w:type="dxa"/>
            <w:tcBorders>
              <w:bottom w:val="single" w:sz="4" w:space="0" w:color="000000"/>
            </w:tcBorders>
          </w:tcPr>
          <w:p w:rsidR="00CD5549" w:rsidRPr="00146783" w:rsidRDefault="00CD5549" w:rsidP="008449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000000"/>
            </w:tcBorders>
            <w:shd w:val="clear" w:color="auto" w:fill="00FFFF"/>
          </w:tcPr>
          <w:p w:rsidR="00CD5549" w:rsidRPr="00146783" w:rsidRDefault="00CD5549" w:rsidP="008449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783">
              <w:rPr>
                <w:rFonts w:ascii="Times New Roman" w:hAnsi="Times New Roman"/>
                <w:b/>
                <w:sz w:val="24"/>
                <w:szCs w:val="24"/>
              </w:rPr>
              <w:t>W zakresie wiedzy uczeń: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  <w:shd w:val="clear" w:color="auto" w:fill="00FFFF"/>
          </w:tcPr>
          <w:p w:rsidR="00CD5549" w:rsidRPr="00146783" w:rsidRDefault="00CD5549" w:rsidP="008449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783">
              <w:rPr>
                <w:rFonts w:ascii="Times New Roman" w:hAnsi="Times New Roman"/>
                <w:b/>
                <w:sz w:val="24"/>
                <w:szCs w:val="24"/>
              </w:rPr>
              <w:t xml:space="preserve">W zakresie umiejętności uczeń: </w:t>
            </w:r>
          </w:p>
        </w:tc>
      </w:tr>
      <w:tr w:rsidR="00CD5549" w:rsidTr="0084496D">
        <w:tc>
          <w:tcPr>
            <w:tcW w:w="1526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CD5549" w:rsidRPr="00146783" w:rsidRDefault="00CD5549" w:rsidP="0084496D">
            <w:pPr>
              <w:jc w:val="center"/>
              <w:rPr>
                <w:sz w:val="28"/>
                <w:szCs w:val="28"/>
              </w:rPr>
            </w:pPr>
            <w:r w:rsidRPr="00146783">
              <w:rPr>
                <w:rFonts w:ascii="Times New Roman" w:hAnsi="Times New Roman"/>
                <w:b/>
                <w:sz w:val="28"/>
                <w:szCs w:val="28"/>
              </w:rPr>
              <w:t>Klasa</w:t>
            </w:r>
            <w:r w:rsidRPr="00146783">
              <w:rPr>
                <w:rFonts w:ascii="Times New Roman" w:hAnsi="Times New Roman"/>
                <w:b/>
                <w:sz w:val="28"/>
                <w:szCs w:val="28"/>
              </w:rPr>
              <w:br/>
              <w:t>IV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shd w:val="clear" w:color="auto" w:fill="FFFF99"/>
          </w:tcPr>
          <w:p w:rsidR="00CD5549" w:rsidRPr="001D00DF" w:rsidRDefault="00CD5549" w:rsidP="00CD554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opisuje sposób wykonywania poznawanych umiejętności ruchowych;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opisuje zasady wybranej regionalnej zabawy lub gry ruchowej;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rozróżnia pojęcie technika i taktyka;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wymienia miejsca, obiekty i urządzenia w najbliższej okolicy, które można wykorzystać do aktywności fizycznej;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wyjaśnia co symbolizują flaga i znicz olimpijski, rozróżnia pojęcia olimpiada i igrzyska olimpijskie;</w:t>
            </w:r>
          </w:p>
          <w:p w:rsidR="00CD5549" w:rsidRDefault="00CD5549" w:rsidP="0084496D"/>
        </w:tc>
        <w:tc>
          <w:tcPr>
            <w:tcW w:w="6663" w:type="dxa"/>
            <w:tcBorders>
              <w:bottom w:val="single" w:sz="4" w:space="0" w:color="000000"/>
            </w:tcBorders>
            <w:shd w:val="clear" w:color="auto" w:fill="FFFF99"/>
          </w:tcPr>
          <w:p w:rsidR="00CD5549" w:rsidRPr="001D00DF" w:rsidRDefault="00CD5549" w:rsidP="00CD55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lastRenderedPageBreak/>
              <w:t>wykonuje i stosuje w grze kozłowanie piłki w miejscu i ruchu, prowadzenie piłki nogą, podanie piłki oburącz i jednorącz, rzut piłki do kosza z miejsca, rzut i strzał piłki do bramki z miejsca, odbicie piłki oburącz sposobem górnym;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uczestniczy w minigrach;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organizuje w gronie rówieśników wybraną zabawę lub grę ruchową, stosując przepisy w formie uproszczonej;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uczestniczy w wybranej regionalnej zabawie lub grze ruchowej;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wykonuje przewrót w przód z </w:t>
            </w:r>
            <w:r w:rsidRPr="001D00DF">
              <w:rPr>
                <w:rFonts w:ascii="Times New Roman" w:hAnsi="Times New Roman"/>
                <w:sz w:val="24"/>
                <w:szCs w:val="24"/>
              </w:rPr>
              <w:lastRenderedPageBreak/>
              <w:t>różnych pozycji wyjściowych;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wykonuje dowolny układ gimnastyczny lub taneczny w oparciu o własną ekspresję ruchową;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wykonuje bieg krótki ze startu wysokiego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wykonuje marszobiegi w terenie;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wykonuje rzut z miejsca i krótkiego rozbiegu lekkim przyborem;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wykonuje skok w dal z miejsca i z krótkiego rozbiegu.</w:t>
            </w:r>
          </w:p>
        </w:tc>
      </w:tr>
      <w:tr w:rsidR="00CD5549" w:rsidTr="0084496D">
        <w:tc>
          <w:tcPr>
            <w:tcW w:w="1526" w:type="dxa"/>
            <w:tcBorders>
              <w:bottom w:val="single" w:sz="4" w:space="0" w:color="000000"/>
            </w:tcBorders>
            <w:shd w:val="clear" w:color="auto" w:fill="99FF99"/>
            <w:vAlign w:val="center"/>
          </w:tcPr>
          <w:p w:rsidR="00CD5549" w:rsidRPr="00146783" w:rsidRDefault="00CD5549" w:rsidP="0084496D">
            <w:pPr>
              <w:jc w:val="center"/>
              <w:rPr>
                <w:sz w:val="28"/>
                <w:szCs w:val="28"/>
              </w:rPr>
            </w:pPr>
            <w:r w:rsidRPr="0014678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Klasa</w:t>
            </w:r>
            <w:r w:rsidRPr="00146783">
              <w:rPr>
                <w:rFonts w:ascii="Times New Roman" w:hAnsi="Times New Roman"/>
                <w:b/>
                <w:sz w:val="28"/>
                <w:szCs w:val="28"/>
              </w:rPr>
              <w:br/>
              <w:t>V</w:t>
            </w:r>
            <w:r w:rsidR="005F67F6">
              <w:rPr>
                <w:rFonts w:ascii="Times New Roman" w:hAnsi="Times New Roman"/>
                <w:b/>
                <w:sz w:val="28"/>
                <w:szCs w:val="28"/>
              </w:rPr>
              <w:t>-VI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shd w:val="clear" w:color="auto" w:fill="99FF99"/>
          </w:tcPr>
          <w:p w:rsidR="00CD5549" w:rsidRPr="001D00DF" w:rsidRDefault="00CD5549" w:rsidP="00CD554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wymienia podstawowe przepisy wybranych sportowych i rekreacyjnych gier zespołowych;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opisuje zasady wybranej gry rekreacyjnej pochodzącej z innego kraju europejskiego;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opisuje podstawowe zasady taktyki obrony i ataku w wybranych grach zespołowych;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wymienia rekomendacje aktywności fizycznej dla swojego wieku (np. ŚOZ lub UE);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definiuje pojęcie rozgrzewki i opisuje jej zasady;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opisuje ideę starożytnego i nowożytnego ruchu olimpijskiego;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  <w:shd w:val="clear" w:color="auto" w:fill="99FF99"/>
          </w:tcPr>
          <w:p w:rsidR="00CD5549" w:rsidRPr="001D00DF" w:rsidRDefault="00CD5549" w:rsidP="00CD554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wykonuje i stosuje w grze : kozłowanie piłki w ruchu ze zmianą tempa i kierunku, prowadzenie piłki nogą ze zmianą tempa i kierunku, podanie piłki oburącz i jednorącz w ruchu, rzut piłki do kosza z biegu po kozłowaniu (dwutakt), rzut i strzał piłki do bramki w ruchu, odbicie piłki oburącz sposobem górnym i dolnym, rozegranie „na trzy”, wykonuje zagrywkę ze zmniejszonej odległości, rzut i chwyt ringo;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uczestniczy w minigrach oraz grach szkolnych i uproszczonych;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uczestniczy w grze rekreacyjnej pochodzącej z innego kraju europejskiego;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organizuje w gronie rówieśników wybraną grę sportową lub rekreacyjną;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wykonuje przewrót w przód z marszu oraz przewrót w tył z przysiadu;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wykonuje wybrane inne ćwiczenie zwinnościowo-akrobatyczne (np. stanie na rękach lub na głowie z asekuracją, przerzut bokiem);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wykonuje układ ćwiczeń zwinnościowo- akrobatycznych z przyborem lub bez;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wykonuje dowolny skok przez przyrząd z asekuracją;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wykonuje proste kroki i figury </w:t>
            </w:r>
            <w:r w:rsidRPr="001D00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tańców regionalnych i nowoczesnych;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wybiera i pokonuje trasę biegu terenowego;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wykonuje bieg krótki ze startu niskiego;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wykonuje rzut małą piłką z rozbiegu;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wykonuje skok w dal po rozbiegu oraz skoki przez przeszkody 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przeprowadza fragment rozgrzewki;</w:t>
            </w:r>
          </w:p>
        </w:tc>
      </w:tr>
      <w:tr w:rsidR="00CD5549" w:rsidTr="0084496D">
        <w:tc>
          <w:tcPr>
            <w:tcW w:w="1526" w:type="dxa"/>
            <w:tcBorders>
              <w:bottom w:val="single" w:sz="4" w:space="0" w:color="000000"/>
            </w:tcBorders>
            <w:shd w:val="clear" w:color="auto" w:fill="FFCCCC"/>
            <w:vAlign w:val="center"/>
          </w:tcPr>
          <w:p w:rsidR="00CD5549" w:rsidRPr="00146783" w:rsidRDefault="00CD5549" w:rsidP="0084496D">
            <w:pPr>
              <w:jc w:val="center"/>
              <w:rPr>
                <w:sz w:val="28"/>
                <w:szCs w:val="28"/>
              </w:rPr>
            </w:pPr>
            <w:r w:rsidRPr="0014678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Klasa</w:t>
            </w:r>
            <w:r w:rsidRPr="00146783">
              <w:rPr>
                <w:rFonts w:ascii="Times New Roman" w:hAnsi="Times New Roman"/>
                <w:b/>
                <w:sz w:val="28"/>
                <w:szCs w:val="28"/>
              </w:rPr>
              <w:br/>
              <w:t>VII – VIII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shd w:val="clear" w:color="auto" w:fill="FFCCCC"/>
          </w:tcPr>
          <w:p w:rsidR="00CD5549" w:rsidRPr="001D00DF" w:rsidRDefault="00CD5549" w:rsidP="00CD554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omawia zmiany zachodzące w organizmie podczas wysiłku fizycznego;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wskazuje korzyści wynikające z aktywności fizycznej w terenie;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wskazuje możliwości wykorzystania nowoczesnych technologii do oceny dziennej aktywności fizycznej;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charakteryzuje nowoczesne formy aktywności fizycznej (NP. Pilates, Zumba, NordicWalking);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opisuje zasady wybranej formy aktywności fizycznej spoza Europy;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wyjaśnia ideę olimpijską, paraolimpijską i olimpiad specjalnych;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  <w:shd w:val="clear" w:color="auto" w:fill="FFCCCC"/>
          </w:tcPr>
          <w:p w:rsidR="00CD5549" w:rsidRPr="001D00DF" w:rsidRDefault="00CD5549" w:rsidP="00CD554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wykonuje i stosuje w grze techniczne i taktyczne elementy gier: w koszykówce, piłce ręcznej i piłce nożnej: zwody, obronę „każdy swego”, w siatkówce: wystawienie, zbicie i odbiór piłki; ustawia się prawidłowo na boisku w ataku i obronie;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uczestniczy w grach szkolnych i uproszczonych jako zawodnik i jako sędzia;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planuje szkolne rozgrywki sportowe według systemu pucharowego i „każdy z każdym”;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uczestniczy w wybranej formie aktywności fizycznej spoza Europy;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wykonuje wybrane ćwiczenie zwinnościowo-akrobatyczne (np. stanie na rękach lub na głowie z asekuracją, przerzut bokiem, piramida dwójkowa lub trójkowa);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planuje i wykonuje dowolny układ gimnastyczny;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opracowuje i wykonuje indywidualnie, w parze lub zespole dowolny układ tańca z wykorzystaniem elementów nowoczesnych form aktywności fizycznej;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wybiera i pokonuje trasę biegu terenowego z elementami orientacji w terenie;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wykonuje przekazanie pałeczki w biegu sztafetowym;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lastRenderedPageBreak/>
              <w:t>wykonuje skok w dal po rozbiegu z odbicia ze strefy lub belki oraz skoki przez przeszkody techniką naturalną;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diagnozuje własną, dzienną aktywność fizyczną wykorzystując nowoczesne technologie (urządzenia monitorujące, aplikacje internetowe);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przeprowadza rozgrzewkę w zależności od rodzaju aktywności;</w:t>
            </w:r>
          </w:p>
        </w:tc>
      </w:tr>
      <w:tr w:rsidR="00CD5549" w:rsidRPr="008C10B5" w:rsidTr="0084496D">
        <w:tc>
          <w:tcPr>
            <w:tcW w:w="14142" w:type="dxa"/>
            <w:gridSpan w:val="3"/>
            <w:shd w:val="clear" w:color="auto" w:fill="FF3300"/>
          </w:tcPr>
          <w:p w:rsidR="00CD5549" w:rsidRPr="00146783" w:rsidRDefault="00CD5549" w:rsidP="0084496D">
            <w:pPr>
              <w:jc w:val="center"/>
              <w:rPr>
                <w:color w:val="FFFFFF"/>
                <w:sz w:val="40"/>
                <w:szCs w:val="40"/>
              </w:rPr>
            </w:pPr>
            <w:r w:rsidRPr="00146783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lastRenderedPageBreak/>
              <w:t>3.Bezpieczeństwo w aktywności fizycznej</w:t>
            </w:r>
          </w:p>
        </w:tc>
      </w:tr>
      <w:tr w:rsidR="00CD5549" w:rsidTr="0084496D">
        <w:tc>
          <w:tcPr>
            <w:tcW w:w="1526" w:type="dxa"/>
            <w:tcBorders>
              <w:bottom w:val="single" w:sz="4" w:space="0" w:color="000000"/>
            </w:tcBorders>
          </w:tcPr>
          <w:p w:rsidR="00CD5549" w:rsidRPr="00146783" w:rsidRDefault="00CD5549" w:rsidP="008449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000000"/>
            </w:tcBorders>
            <w:shd w:val="clear" w:color="auto" w:fill="00FFFF"/>
          </w:tcPr>
          <w:p w:rsidR="00CD5549" w:rsidRPr="00146783" w:rsidRDefault="00CD5549" w:rsidP="008449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783">
              <w:rPr>
                <w:rFonts w:ascii="Times New Roman" w:hAnsi="Times New Roman"/>
                <w:b/>
                <w:sz w:val="24"/>
                <w:szCs w:val="24"/>
              </w:rPr>
              <w:t>W zakresie wiedzy uczeń: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  <w:shd w:val="clear" w:color="auto" w:fill="00FFFF"/>
          </w:tcPr>
          <w:p w:rsidR="00CD5549" w:rsidRPr="00146783" w:rsidRDefault="00CD5549" w:rsidP="008449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783">
              <w:rPr>
                <w:rFonts w:ascii="Times New Roman" w:hAnsi="Times New Roman"/>
                <w:b/>
                <w:sz w:val="24"/>
                <w:szCs w:val="24"/>
              </w:rPr>
              <w:t xml:space="preserve">W zakresie umiejętności uczeń: </w:t>
            </w:r>
          </w:p>
        </w:tc>
      </w:tr>
      <w:tr w:rsidR="00CD5549" w:rsidTr="0084496D">
        <w:tc>
          <w:tcPr>
            <w:tcW w:w="1526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CD5549" w:rsidRPr="00146783" w:rsidRDefault="00CD5549" w:rsidP="0084496D">
            <w:pPr>
              <w:jc w:val="center"/>
              <w:rPr>
                <w:sz w:val="28"/>
                <w:szCs w:val="28"/>
              </w:rPr>
            </w:pPr>
            <w:r w:rsidRPr="00146783">
              <w:rPr>
                <w:rFonts w:ascii="Times New Roman" w:hAnsi="Times New Roman"/>
                <w:b/>
                <w:sz w:val="28"/>
                <w:szCs w:val="28"/>
              </w:rPr>
              <w:t>Klasa</w:t>
            </w:r>
            <w:r w:rsidRPr="00146783">
              <w:rPr>
                <w:rFonts w:ascii="Times New Roman" w:hAnsi="Times New Roman"/>
                <w:b/>
                <w:sz w:val="28"/>
                <w:szCs w:val="28"/>
              </w:rPr>
              <w:br/>
              <w:t>IV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shd w:val="clear" w:color="auto" w:fill="FFFF99"/>
          </w:tcPr>
          <w:p w:rsidR="00CD5549" w:rsidRPr="001D00DF" w:rsidRDefault="00CD5549" w:rsidP="00CD554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zna regulamin sali gimnastycznej i boiska sportowego;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opisuje zasady bezpiecznego poruszania się po boisku;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wymienia osoby, do których należy zwrócić się o pomoc w sytuacji zagrożenia zdrowia lub życia;</w:t>
            </w:r>
          </w:p>
          <w:p w:rsidR="00CD5549" w:rsidRDefault="00CD5549" w:rsidP="0084496D"/>
        </w:tc>
        <w:tc>
          <w:tcPr>
            <w:tcW w:w="6663" w:type="dxa"/>
            <w:tcBorders>
              <w:bottom w:val="single" w:sz="4" w:space="0" w:color="000000"/>
            </w:tcBorders>
            <w:shd w:val="clear" w:color="auto" w:fill="FFFF99"/>
          </w:tcPr>
          <w:p w:rsidR="00CD5549" w:rsidRPr="001D00DF" w:rsidRDefault="00CD5549" w:rsidP="00CD554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respektuje zasady bezpiecznego zachowania się podczas zajęć ruchowych;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wybiera bezpieczne miejsce do zabaw i gier ruchowych;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posługuje się przyborami sportowymi zgodnie z ich przeznaczeniem;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wykonuje elementy samoochrony przy upadku, zeskoku.</w:t>
            </w:r>
          </w:p>
        </w:tc>
      </w:tr>
      <w:tr w:rsidR="00CD5549" w:rsidTr="0084496D">
        <w:tc>
          <w:tcPr>
            <w:tcW w:w="1526" w:type="dxa"/>
            <w:tcBorders>
              <w:bottom w:val="single" w:sz="4" w:space="0" w:color="000000"/>
            </w:tcBorders>
            <w:shd w:val="clear" w:color="auto" w:fill="99FF99"/>
            <w:vAlign w:val="center"/>
          </w:tcPr>
          <w:p w:rsidR="00CD5549" w:rsidRPr="00146783" w:rsidRDefault="00CD5549" w:rsidP="0084496D">
            <w:pPr>
              <w:jc w:val="center"/>
              <w:rPr>
                <w:sz w:val="28"/>
                <w:szCs w:val="28"/>
              </w:rPr>
            </w:pPr>
            <w:r w:rsidRPr="00146783">
              <w:rPr>
                <w:rFonts w:ascii="Times New Roman" w:hAnsi="Times New Roman"/>
                <w:b/>
                <w:sz w:val="28"/>
                <w:szCs w:val="28"/>
              </w:rPr>
              <w:t>Klasa</w:t>
            </w:r>
            <w:r w:rsidRPr="00146783">
              <w:rPr>
                <w:rFonts w:ascii="Times New Roman" w:hAnsi="Times New Roman"/>
                <w:b/>
                <w:sz w:val="28"/>
                <w:szCs w:val="28"/>
              </w:rPr>
              <w:br/>
              <w:t>V</w:t>
            </w:r>
            <w:r w:rsidR="005F67F6">
              <w:rPr>
                <w:rFonts w:ascii="Times New Roman" w:hAnsi="Times New Roman"/>
                <w:b/>
                <w:sz w:val="28"/>
                <w:szCs w:val="28"/>
              </w:rPr>
              <w:t>-VI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shd w:val="clear" w:color="auto" w:fill="99FF99"/>
          </w:tcPr>
          <w:p w:rsidR="00CD5549" w:rsidRPr="001D00DF" w:rsidRDefault="00CD5549" w:rsidP="00CD554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wyjaśnia, dlaczego należy przestrzegać ustalonych reguł w trakcie rywalizacji sportowej;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omawia sposoby postępowania w sytuacji zagrożenia zdrowia lub życia;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wymienia zasady bezpiecznego korzystania ze sprzętu sportowego;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omawia zasady bezpiecznego zachowania się nad wodą i w górach w różnych porach roku;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  <w:shd w:val="clear" w:color="auto" w:fill="99FF99"/>
          </w:tcPr>
          <w:p w:rsidR="00CD5549" w:rsidRPr="001D00DF" w:rsidRDefault="00CD5549" w:rsidP="00CD554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stosuje zasady asekuracji podczas zajęć ruchowych;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korzysta bezpiecznie ze sprzętu i urządzeń sportowych;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wykonuje elementy samoobrony (np. zasłona, unik, pad);</w:t>
            </w:r>
          </w:p>
        </w:tc>
      </w:tr>
      <w:tr w:rsidR="00CD5549" w:rsidTr="0084496D">
        <w:tc>
          <w:tcPr>
            <w:tcW w:w="1526" w:type="dxa"/>
            <w:tcBorders>
              <w:bottom w:val="single" w:sz="4" w:space="0" w:color="000000"/>
            </w:tcBorders>
            <w:shd w:val="clear" w:color="auto" w:fill="FFCCCC"/>
            <w:vAlign w:val="center"/>
          </w:tcPr>
          <w:p w:rsidR="00CD5549" w:rsidRPr="00146783" w:rsidRDefault="00CD5549" w:rsidP="0084496D">
            <w:pPr>
              <w:jc w:val="center"/>
              <w:rPr>
                <w:sz w:val="28"/>
                <w:szCs w:val="28"/>
              </w:rPr>
            </w:pPr>
            <w:r w:rsidRPr="00146783">
              <w:rPr>
                <w:rFonts w:ascii="Times New Roman" w:hAnsi="Times New Roman"/>
                <w:b/>
                <w:sz w:val="28"/>
                <w:szCs w:val="28"/>
              </w:rPr>
              <w:t>Klasa</w:t>
            </w:r>
            <w:r w:rsidRPr="00146783">
              <w:rPr>
                <w:rFonts w:ascii="Times New Roman" w:hAnsi="Times New Roman"/>
                <w:b/>
                <w:sz w:val="28"/>
                <w:szCs w:val="28"/>
              </w:rPr>
              <w:br/>
              <w:t>VII – VIII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shd w:val="clear" w:color="auto" w:fill="FFCCCC"/>
          </w:tcPr>
          <w:p w:rsidR="00CD5549" w:rsidRPr="001D00DF" w:rsidRDefault="00CD5549" w:rsidP="00CD554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wymienia najczęstsze przyczyny oraz okoliczności wypadków i urazów w czasie zajęć ruchowych, omawia sposoby zapobiegania im;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wskazuje zagrożenia związane z uprawianiem niektórych dyscyplin sportu;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  <w:shd w:val="clear" w:color="auto" w:fill="FFCCCC"/>
          </w:tcPr>
          <w:p w:rsidR="00CD5549" w:rsidRPr="001D00DF" w:rsidRDefault="00CD5549" w:rsidP="00CD5549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stosuje zasady samoasekuracji i asekuracji;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potrafi zachować się w sytuacji wypadków i urazów w czasie zajęć ruchowych;</w:t>
            </w:r>
          </w:p>
        </w:tc>
      </w:tr>
      <w:tr w:rsidR="00CD5549" w:rsidRPr="008C10B5" w:rsidTr="0084496D">
        <w:tc>
          <w:tcPr>
            <w:tcW w:w="14142" w:type="dxa"/>
            <w:gridSpan w:val="3"/>
            <w:shd w:val="clear" w:color="auto" w:fill="FF3300"/>
          </w:tcPr>
          <w:p w:rsidR="00CD5549" w:rsidRPr="00146783" w:rsidRDefault="00CD5549" w:rsidP="0084496D">
            <w:pPr>
              <w:jc w:val="center"/>
              <w:rPr>
                <w:color w:val="FFFFFF"/>
                <w:sz w:val="40"/>
                <w:szCs w:val="40"/>
              </w:rPr>
            </w:pPr>
            <w:r w:rsidRPr="00146783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lastRenderedPageBreak/>
              <w:t>4. Edukacja zdrowotna.</w:t>
            </w:r>
          </w:p>
        </w:tc>
      </w:tr>
      <w:tr w:rsidR="00CD5549" w:rsidTr="0084496D">
        <w:tc>
          <w:tcPr>
            <w:tcW w:w="1526" w:type="dxa"/>
            <w:tcBorders>
              <w:bottom w:val="single" w:sz="4" w:space="0" w:color="000000"/>
            </w:tcBorders>
          </w:tcPr>
          <w:p w:rsidR="00CD5549" w:rsidRPr="00146783" w:rsidRDefault="00CD5549" w:rsidP="008449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000000"/>
            </w:tcBorders>
            <w:shd w:val="clear" w:color="auto" w:fill="00FFFF"/>
          </w:tcPr>
          <w:p w:rsidR="00CD5549" w:rsidRPr="00146783" w:rsidRDefault="00CD5549" w:rsidP="008449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783">
              <w:rPr>
                <w:rFonts w:ascii="Times New Roman" w:hAnsi="Times New Roman"/>
                <w:b/>
                <w:sz w:val="24"/>
                <w:szCs w:val="24"/>
              </w:rPr>
              <w:t>W zakresie wiedzy uczeń: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  <w:shd w:val="clear" w:color="auto" w:fill="00FFFF"/>
          </w:tcPr>
          <w:p w:rsidR="00CD5549" w:rsidRPr="00146783" w:rsidRDefault="00CD5549" w:rsidP="008449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783">
              <w:rPr>
                <w:rFonts w:ascii="Times New Roman" w:hAnsi="Times New Roman"/>
                <w:b/>
                <w:sz w:val="24"/>
                <w:szCs w:val="24"/>
              </w:rPr>
              <w:t xml:space="preserve">W zakresie umiejętności uczeń: </w:t>
            </w:r>
          </w:p>
        </w:tc>
      </w:tr>
      <w:tr w:rsidR="00CD5549" w:rsidTr="0084496D">
        <w:tc>
          <w:tcPr>
            <w:tcW w:w="1526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CD5549" w:rsidRPr="00146783" w:rsidRDefault="00CD5549" w:rsidP="0084496D">
            <w:pPr>
              <w:jc w:val="center"/>
              <w:rPr>
                <w:sz w:val="28"/>
                <w:szCs w:val="28"/>
              </w:rPr>
            </w:pPr>
            <w:r w:rsidRPr="00146783">
              <w:rPr>
                <w:rFonts w:ascii="Times New Roman" w:hAnsi="Times New Roman"/>
                <w:b/>
                <w:sz w:val="28"/>
                <w:szCs w:val="28"/>
              </w:rPr>
              <w:t>Klasa</w:t>
            </w:r>
            <w:r w:rsidRPr="00146783">
              <w:rPr>
                <w:rFonts w:ascii="Times New Roman" w:hAnsi="Times New Roman"/>
                <w:b/>
                <w:sz w:val="28"/>
                <w:szCs w:val="28"/>
              </w:rPr>
              <w:br/>
              <w:t>IV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shd w:val="clear" w:color="auto" w:fill="FFFF99"/>
          </w:tcPr>
          <w:p w:rsidR="00CD5549" w:rsidRPr="001D00DF" w:rsidRDefault="00CD5549" w:rsidP="00CD554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opisuje jakie znaczenie ma aktywność fizyczna dla zdrowia;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 opisuje piramidę żywienia i aktywności fizycznej;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opisuje zasady zdrowego odżywiania;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opisuje zasady doboru stroju do warunków atmosferycznych w trakcie zajęć ruchowych;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  <w:shd w:val="clear" w:color="auto" w:fill="FFFF99"/>
          </w:tcPr>
          <w:p w:rsidR="00CD5549" w:rsidRPr="001D00DF" w:rsidRDefault="00CD5549" w:rsidP="00CD554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przestrzega zasad higieny osobistej i czystości odzieży;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przyjmuje prawidłową postawę ciała w różnych sytuacjach;</w:t>
            </w:r>
          </w:p>
        </w:tc>
      </w:tr>
      <w:tr w:rsidR="00CD5549" w:rsidTr="0084496D">
        <w:tc>
          <w:tcPr>
            <w:tcW w:w="1526" w:type="dxa"/>
            <w:tcBorders>
              <w:bottom w:val="single" w:sz="4" w:space="0" w:color="000000"/>
            </w:tcBorders>
            <w:shd w:val="clear" w:color="auto" w:fill="99FF99"/>
            <w:vAlign w:val="center"/>
          </w:tcPr>
          <w:p w:rsidR="00CD5549" w:rsidRPr="00146783" w:rsidRDefault="00CD5549" w:rsidP="0084496D">
            <w:pPr>
              <w:jc w:val="center"/>
              <w:rPr>
                <w:sz w:val="28"/>
                <w:szCs w:val="28"/>
              </w:rPr>
            </w:pPr>
            <w:r w:rsidRPr="00146783">
              <w:rPr>
                <w:rFonts w:ascii="Times New Roman" w:hAnsi="Times New Roman"/>
                <w:b/>
                <w:sz w:val="28"/>
                <w:szCs w:val="28"/>
              </w:rPr>
              <w:t>Klasa</w:t>
            </w:r>
            <w:r w:rsidRPr="00146783">
              <w:rPr>
                <w:rFonts w:ascii="Times New Roman" w:hAnsi="Times New Roman"/>
                <w:b/>
                <w:sz w:val="28"/>
                <w:szCs w:val="28"/>
              </w:rPr>
              <w:br/>
              <w:t>V</w:t>
            </w:r>
            <w:r w:rsidR="005F67F6">
              <w:rPr>
                <w:rFonts w:ascii="Times New Roman" w:hAnsi="Times New Roman"/>
                <w:b/>
                <w:sz w:val="28"/>
                <w:szCs w:val="28"/>
              </w:rPr>
              <w:t>-VI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shd w:val="clear" w:color="auto" w:fill="99FF99"/>
          </w:tcPr>
          <w:p w:rsidR="00CD5549" w:rsidRPr="001D00DF" w:rsidRDefault="00CD5549" w:rsidP="00CD554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wyjaśnia pojęcie zdrowia;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opisuje pozytywne mierniki zdrowia;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wymienia zasady i metody hartowania organizmu;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omawia sposoby ochrony przed nadmiernym nasłonecznieniem i niską temperaturą;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omawia zasady aktywnego wypoczynku zgodne z rekomendacjami aktywności fizycznej dla swojego wieku (np. WHO lub UE); 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  <w:shd w:val="clear" w:color="auto" w:fill="99FF99"/>
          </w:tcPr>
          <w:p w:rsidR="00CD5549" w:rsidRPr="001D00DF" w:rsidRDefault="00CD5549" w:rsidP="00CD554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wykonuje ćwiczenia kształtujące nawyk prawidłowej postawy ciała w postawie stojącej, siedzącej i leżeniu oraz w czasie wykonywania różnych codziennych czynności;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wykonuje ćwiczenia oddechowe i inne o charakterze relaksacyjnym;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podejmuje aktywność fizyczną w różnych warunkach atmosferycznych;</w:t>
            </w:r>
          </w:p>
        </w:tc>
      </w:tr>
      <w:tr w:rsidR="00CD5549" w:rsidTr="0084496D">
        <w:tc>
          <w:tcPr>
            <w:tcW w:w="1526" w:type="dxa"/>
            <w:shd w:val="clear" w:color="auto" w:fill="FFCCCC"/>
            <w:vAlign w:val="center"/>
          </w:tcPr>
          <w:p w:rsidR="00CD5549" w:rsidRPr="00146783" w:rsidRDefault="00CD5549" w:rsidP="0084496D">
            <w:pPr>
              <w:jc w:val="center"/>
              <w:rPr>
                <w:sz w:val="28"/>
                <w:szCs w:val="28"/>
              </w:rPr>
            </w:pPr>
            <w:r w:rsidRPr="00146783">
              <w:rPr>
                <w:rFonts w:ascii="Times New Roman" w:hAnsi="Times New Roman"/>
                <w:b/>
                <w:sz w:val="28"/>
                <w:szCs w:val="28"/>
              </w:rPr>
              <w:t>Klasa</w:t>
            </w:r>
            <w:r w:rsidRPr="00146783">
              <w:rPr>
                <w:rFonts w:ascii="Times New Roman" w:hAnsi="Times New Roman"/>
                <w:b/>
                <w:sz w:val="28"/>
                <w:szCs w:val="28"/>
              </w:rPr>
              <w:br/>
              <w:t>VII – VIII</w:t>
            </w:r>
          </w:p>
        </w:tc>
        <w:tc>
          <w:tcPr>
            <w:tcW w:w="5953" w:type="dxa"/>
            <w:shd w:val="clear" w:color="auto" w:fill="FFCCCC"/>
          </w:tcPr>
          <w:p w:rsidR="00CD5549" w:rsidRPr="001D00DF" w:rsidRDefault="00CD5549" w:rsidP="00CD554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wymienia czynniki, które wpływają pozytywnie i negatywnie na zdrowie i samopoczucie oraz wskazuje te, na które może mieć wpływ;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omawia sposoby redukowania nadmiernego stresu i radzenia sobie z nim w sposób konstruktywny;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omawia konsekwencje zdrowotne stosowania używek i substancji psychoaktywnych w odniesieniu do podejmowania aktywności fizycznej;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wymienia przyczyny i skutki otyłości oraz nieuzasadnionego odchudzania się i używania sterydów w celu zwiększenia masy mięśni;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wyjaśnia wymogi higieny </w:t>
            </w:r>
            <w:r w:rsidRPr="001D00DF">
              <w:rPr>
                <w:rFonts w:ascii="Times New Roman" w:hAnsi="Times New Roman"/>
                <w:sz w:val="24"/>
                <w:szCs w:val="24"/>
              </w:rPr>
              <w:lastRenderedPageBreak/>
              <w:t>wynikające ze zmian zachodzących w organizmie w okresie dojrzewania;</w:t>
            </w:r>
          </w:p>
        </w:tc>
        <w:tc>
          <w:tcPr>
            <w:tcW w:w="6663" w:type="dxa"/>
            <w:shd w:val="clear" w:color="auto" w:fill="FFCCCC"/>
          </w:tcPr>
          <w:p w:rsidR="00CD5549" w:rsidRPr="001D00DF" w:rsidRDefault="00CD5549" w:rsidP="00CD554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lastRenderedPageBreak/>
              <w:t>opracowuje rozkład dnia, uwzględniając proporcje między pracą a wypoczynkiem, wysiłkiem umysłowym a fizycznym rozumiejąc rolę wypoczynku w efektywnym wykonywaniu pracy zawodowej;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 xml:space="preserve">dobiera rodzaj ćwiczeń relaksacyjnych do własnych potrzeb; </w:t>
            </w:r>
          </w:p>
          <w:p w:rsidR="00CD5549" w:rsidRPr="001D00DF" w:rsidRDefault="00CD5549" w:rsidP="00CD554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DF">
              <w:rPr>
                <w:rFonts w:ascii="Times New Roman" w:hAnsi="Times New Roman"/>
                <w:sz w:val="24"/>
                <w:szCs w:val="24"/>
              </w:rPr>
              <w:t>demonstruje ergonomiczne podnoszenie i przenoszenie przedmiotów o różnej wielkości i różnym ciężarze;</w:t>
            </w:r>
          </w:p>
        </w:tc>
      </w:tr>
    </w:tbl>
    <w:p w:rsidR="00CD5549" w:rsidRDefault="00CD5549" w:rsidP="00CD554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D5549" w:rsidRDefault="00CD5549" w:rsidP="00CD554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D5549" w:rsidRDefault="00CD5549" w:rsidP="006E48E5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92"/>
          <w:sz w:val="26"/>
          <w:szCs w:val="26"/>
          <w:lang w:eastAsia="pl-PL"/>
        </w:rPr>
      </w:pPr>
    </w:p>
    <w:p w:rsidR="006E48E5" w:rsidRPr="001F608B" w:rsidRDefault="006E48E5" w:rsidP="006E4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92"/>
          <w:sz w:val="26"/>
          <w:szCs w:val="26"/>
          <w:lang w:eastAsia="pl-PL"/>
        </w:rPr>
      </w:pPr>
    </w:p>
    <w:p w:rsidR="006E48E5" w:rsidRPr="001F608B" w:rsidRDefault="006E48E5" w:rsidP="006E4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92"/>
          <w:sz w:val="26"/>
          <w:szCs w:val="26"/>
          <w:lang w:eastAsia="pl-PL"/>
        </w:rPr>
      </w:pPr>
      <w:r w:rsidRPr="001F608B">
        <w:rPr>
          <w:rFonts w:ascii="Times New Roman" w:hAnsi="Times New Roman"/>
          <w:b/>
          <w:bCs/>
          <w:color w:val="000092"/>
          <w:sz w:val="26"/>
          <w:szCs w:val="26"/>
          <w:lang w:eastAsia="pl-PL"/>
        </w:rPr>
        <w:t>Warunki i sposób realizacji</w:t>
      </w:r>
    </w:p>
    <w:p w:rsidR="006E48E5" w:rsidRPr="001F608B" w:rsidRDefault="006E48E5" w:rsidP="006E4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F608B">
        <w:rPr>
          <w:rFonts w:ascii="Times New Roman" w:hAnsi="Times New Roman"/>
          <w:color w:val="000000"/>
          <w:sz w:val="24"/>
          <w:szCs w:val="24"/>
          <w:lang w:eastAsia="pl-PL"/>
        </w:rPr>
        <w:t>Szkoła zapewnia warunki realizacji określonych w podstawie programowej kształcenia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     </w:t>
      </w:r>
    </w:p>
    <w:p w:rsidR="006E48E5" w:rsidRPr="001F608B" w:rsidRDefault="006E48E5" w:rsidP="006E4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F608B">
        <w:rPr>
          <w:rFonts w:ascii="Times New Roman" w:hAnsi="Times New Roman"/>
          <w:color w:val="000000"/>
          <w:sz w:val="24"/>
          <w:szCs w:val="24"/>
          <w:lang w:eastAsia="pl-PL"/>
        </w:rPr>
        <w:t>ogólnego dla szkoły podstawowej wymagań szczegółowych, które należy traktować jako</w:t>
      </w:r>
    </w:p>
    <w:p w:rsidR="006E48E5" w:rsidRPr="001F608B" w:rsidRDefault="006E48E5" w:rsidP="006E4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F608B">
        <w:rPr>
          <w:rFonts w:ascii="Times New Roman" w:hAnsi="Times New Roman"/>
          <w:color w:val="000000"/>
          <w:sz w:val="24"/>
          <w:szCs w:val="24"/>
          <w:lang w:eastAsia="pl-PL"/>
        </w:rPr>
        <w:t>wskaźniki rozwoju dyspozycji osobowych niezbędnych do realizacji celów kształcenia</w:t>
      </w:r>
    </w:p>
    <w:p w:rsidR="006E48E5" w:rsidRDefault="006E48E5" w:rsidP="006E48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F608B">
        <w:rPr>
          <w:rFonts w:ascii="Times New Roman" w:hAnsi="Times New Roman"/>
          <w:color w:val="000000"/>
          <w:sz w:val="24"/>
          <w:szCs w:val="24"/>
          <w:lang w:eastAsia="pl-PL"/>
        </w:rPr>
        <w:t>na danym etapie edukacyjnym.</w:t>
      </w:r>
    </w:p>
    <w:p w:rsidR="006E48E5" w:rsidRPr="001F608B" w:rsidRDefault="006E48E5" w:rsidP="006E4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8E5" w:rsidRPr="006D1949" w:rsidRDefault="006E48E5" w:rsidP="006E4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D1949">
        <w:rPr>
          <w:rFonts w:ascii="Times New Roman" w:hAnsi="Times New Roman"/>
          <w:sz w:val="24"/>
          <w:szCs w:val="24"/>
          <w:lang w:eastAsia="pl-PL"/>
        </w:rPr>
        <w:t>Do realizacji treści nauczania przedmiotu wychowanie fizyczne, należy włączać uczniów</w:t>
      </w:r>
    </w:p>
    <w:p w:rsidR="006E48E5" w:rsidRPr="006D1949" w:rsidRDefault="006E48E5" w:rsidP="006E4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D1949">
        <w:rPr>
          <w:rFonts w:ascii="Times New Roman" w:hAnsi="Times New Roman"/>
          <w:sz w:val="24"/>
          <w:szCs w:val="24"/>
          <w:lang w:eastAsia="pl-PL"/>
        </w:rPr>
        <w:t>czasowo lub częściowo zwolnionych z ćwiczeń fizycznych. Dotyczy to kompetencji z zakresu</w:t>
      </w:r>
    </w:p>
    <w:p w:rsidR="006E48E5" w:rsidRPr="006D1949" w:rsidRDefault="006E48E5" w:rsidP="006E4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D1949">
        <w:rPr>
          <w:rFonts w:ascii="Times New Roman" w:hAnsi="Times New Roman"/>
          <w:sz w:val="24"/>
          <w:szCs w:val="24"/>
          <w:lang w:eastAsia="pl-PL"/>
        </w:rPr>
        <w:t>wiedzy w każdym bloku tematycznym oraz wybranych kompetencji z zakresu umiejętności</w:t>
      </w:r>
    </w:p>
    <w:p w:rsidR="006E48E5" w:rsidRPr="006D1949" w:rsidRDefault="006E48E5" w:rsidP="006E4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949">
        <w:rPr>
          <w:rFonts w:ascii="Times New Roman" w:hAnsi="Times New Roman"/>
          <w:sz w:val="24"/>
          <w:szCs w:val="24"/>
          <w:lang w:eastAsia="pl-PL"/>
        </w:rPr>
        <w:t>ze szczególnym uwzględnieniem bloku edukacja zdrowotna.</w:t>
      </w:r>
    </w:p>
    <w:p w:rsidR="006E48E5" w:rsidRPr="006D1949" w:rsidRDefault="006E48E5" w:rsidP="006E48E5">
      <w:pPr>
        <w:pStyle w:val="Nagwek2"/>
        <w:ind w:left="0"/>
        <w:jc w:val="both"/>
        <w:rPr>
          <w:b/>
          <w:bCs/>
          <w:i/>
          <w:iCs/>
          <w:sz w:val="24"/>
        </w:rPr>
      </w:pPr>
    </w:p>
    <w:p w:rsidR="006E48E5" w:rsidRPr="001F608B" w:rsidRDefault="006E48E5" w:rsidP="006E48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608B">
        <w:rPr>
          <w:rFonts w:ascii="Times New Roman" w:hAnsi="Times New Roman"/>
          <w:b/>
          <w:sz w:val="24"/>
          <w:szCs w:val="24"/>
        </w:rPr>
        <w:t>Ocenianie powinno :</w:t>
      </w:r>
    </w:p>
    <w:p w:rsidR="006E48E5" w:rsidRPr="001F608B" w:rsidRDefault="006E48E5" w:rsidP="006E48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08B">
        <w:rPr>
          <w:rFonts w:ascii="Times New Roman" w:hAnsi="Times New Roman"/>
          <w:sz w:val="24"/>
          <w:szCs w:val="24"/>
        </w:rPr>
        <w:t>wspierać i motywować ucznia do podejmowania w przyszłości dalszej pracy i wysiłku,</w:t>
      </w:r>
    </w:p>
    <w:p w:rsidR="006E48E5" w:rsidRPr="001F608B" w:rsidRDefault="006E48E5" w:rsidP="006E48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08B">
        <w:rPr>
          <w:rFonts w:ascii="Times New Roman" w:hAnsi="Times New Roman"/>
          <w:sz w:val="24"/>
          <w:szCs w:val="24"/>
        </w:rPr>
        <w:t>odpowiedzieć uczniowi jakie są jego mocne i słabe strony,</w:t>
      </w:r>
    </w:p>
    <w:p w:rsidR="006E48E5" w:rsidRPr="001F608B" w:rsidRDefault="006E48E5" w:rsidP="006E48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08B">
        <w:rPr>
          <w:rFonts w:ascii="Times New Roman" w:hAnsi="Times New Roman"/>
          <w:sz w:val="24"/>
          <w:szCs w:val="24"/>
        </w:rPr>
        <w:t>być zorganizowane w sposób umożliwiający uczniowi jak najlepsze zaprezentowanie swoich osiągnięć,</w:t>
      </w:r>
    </w:p>
    <w:p w:rsidR="006E48E5" w:rsidRPr="001F608B" w:rsidRDefault="006E48E5" w:rsidP="006E48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08B">
        <w:rPr>
          <w:rFonts w:ascii="Times New Roman" w:hAnsi="Times New Roman"/>
          <w:sz w:val="24"/>
          <w:szCs w:val="24"/>
        </w:rPr>
        <w:t>systematycznie informować ucznia o jego osiągnięciach,</w:t>
      </w:r>
    </w:p>
    <w:p w:rsidR="006E48E5" w:rsidRPr="001F608B" w:rsidRDefault="006E48E5" w:rsidP="006E48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08B">
        <w:rPr>
          <w:rFonts w:ascii="Times New Roman" w:hAnsi="Times New Roman"/>
          <w:sz w:val="24"/>
          <w:szCs w:val="24"/>
        </w:rPr>
        <w:t>uwzględniać możliwości i wkład pracy, w szczególności wysiłek ucznia,</w:t>
      </w:r>
    </w:p>
    <w:p w:rsidR="006E48E5" w:rsidRPr="001F608B" w:rsidRDefault="006E48E5" w:rsidP="006E48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08B">
        <w:rPr>
          <w:rFonts w:ascii="Times New Roman" w:hAnsi="Times New Roman"/>
          <w:sz w:val="24"/>
          <w:szCs w:val="24"/>
        </w:rPr>
        <w:t>uwzględniać postęp osiągnięć ucznia i ich jakość,</w:t>
      </w:r>
    </w:p>
    <w:p w:rsidR="006E48E5" w:rsidRPr="001F608B" w:rsidRDefault="006E48E5" w:rsidP="006E48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08B">
        <w:rPr>
          <w:rFonts w:ascii="Times New Roman" w:hAnsi="Times New Roman"/>
          <w:sz w:val="24"/>
          <w:szCs w:val="24"/>
        </w:rPr>
        <w:t>wdrażać ucznia do samooceny i samokontroli,</w:t>
      </w:r>
    </w:p>
    <w:p w:rsidR="006E48E5" w:rsidRPr="001F608B" w:rsidRDefault="006E48E5" w:rsidP="006E48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08B">
        <w:rPr>
          <w:rFonts w:ascii="Times New Roman" w:hAnsi="Times New Roman"/>
          <w:sz w:val="24"/>
          <w:szCs w:val="24"/>
        </w:rPr>
        <w:t>być ukierunkowane na posługiwanie się przez ucznia umiejętnościami i wiedzą.</w:t>
      </w:r>
    </w:p>
    <w:p w:rsidR="006E48E5" w:rsidRPr="001F608B" w:rsidRDefault="006E48E5" w:rsidP="006E48E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E48E5" w:rsidRPr="001F608B" w:rsidRDefault="006E48E5" w:rsidP="006E48E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F608B">
        <w:rPr>
          <w:rFonts w:ascii="Times New Roman" w:hAnsi="Times New Roman"/>
          <w:b/>
          <w:i/>
          <w:sz w:val="24"/>
          <w:szCs w:val="24"/>
        </w:rPr>
        <w:t>CELE PZO:</w:t>
      </w:r>
    </w:p>
    <w:p w:rsidR="006E48E5" w:rsidRPr="001F608B" w:rsidRDefault="006E48E5" w:rsidP="006E48E5">
      <w:pPr>
        <w:pStyle w:val="Tekstpodstawowywcity"/>
        <w:jc w:val="both"/>
        <w:rPr>
          <w:i/>
        </w:rPr>
      </w:pPr>
    </w:p>
    <w:p w:rsidR="006E48E5" w:rsidRPr="001F608B" w:rsidRDefault="006E48E5" w:rsidP="006E48E5">
      <w:pPr>
        <w:pStyle w:val="Tekstpodstawowywcity"/>
        <w:jc w:val="both"/>
        <w:rPr>
          <w:color w:val="FF0000"/>
        </w:rPr>
      </w:pPr>
      <w:r w:rsidRPr="001F608B">
        <w:rPr>
          <w:color w:val="FF0000"/>
        </w:rPr>
        <w:t xml:space="preserve">Ocenianie osiągnięć edukacyjnych i zachowania ucznia odbywa się w ramach oceniania wewnątrzszkolnego, które ma na celu: </w:t>
      </w:r>
    </w:p>
    <w:p w:rsidR="006E48E5" w:rsidRPr="001F608B" w:rsidRDefault="006E48E5" w:rsidP="006E48E5">
      <w:pPr>
        <w:pStyle w:val="Tekstpodstawowywcity"/>
        <w:jc w:val="both"/>
        <w:rPr>
          <w:color w:val="FF0000"/>
        </w:rPr>
      </w:pPr>
      <w:r w:rsidRPr="001F608B">
        <w:rPr>
          <w:color w:val="FF0000"/>
        </w:rPr>
        <w:t xml:space="preserve">1) informowanie ucznia o poziomie jego osiągnięć edukacyjnych i jego zachowaniu oraz o postępach w tym zakresie; </w:t>
      </w:r>
    </w:p>
    <w:p w:rsidR="006E48E5" w:rsidRPr="001F608B" w:rsidRDefault="006E48E5" w:rsidP="006E48E5">
      <w:pPr>
        <w:pStyle w:val="Tekstpodstawowywcity"/>
        <w:jc w:val="both"/>
        <w:rPr>
          <w:color w:val="FF0000"/>
        </w:rPr>
      </w:pPr>
      <w:r w:rsidRPr="001F608B">
        <w:rPr>
          <w:color w:val="FF0000"/>
        </w:rPr>
        <w:t xml:space="preserve">2) udzielanie uczniowi pomocy w nauce poprzez przekazanie uczniowi informacji o tym, co zrobił dobrze i jak powinien się dalej uczyć; </w:t>
      </w:r>
    </w:p>
    <w:p w:rsidR="006E48E5" w:rsidRPr="001F608B" w:rsidRDefault="006E48E5" w:rsidP="006E48E5">
      <w:pPr>
        <w:pStyle w:val="Tekstpodstawowywcity"/>
        <w:jc w:val="both"/>
        <w:rPr>
          <w:color w:val="FF0000"/>
        </w:rPr>
      </w:pPr>
      <w:r w:rsidRPr="001F608B">
        <w:rPr>
          <w:color w:val="FF0000"/>
        </w:rPr>
        <w:t xml:space="preserve">3) udzielanie wskazówek do samodzielnego planowania własnego rozwoju; </w:t>
      </w:r>
    </w:p>
    <w:p w:rsidR="006E48E5" w:rsidRPr="001F608B" w:rsidRDefault="006E48E5" w:rsidP="006E48E5">
      <w:pPr>
        <w:pStyle w:val="Tekstpodstawowywcity"/>
        <w:jc w:val="both"/>
        <w:rPr>
          <w:color w:val="FF0000"/>
        </w:rPr>
      </w:pPr>
      <w:r w:rsidRPr="001F608B">
        <w:rPr>
          <w:color w:val="FF0000"/>
        </w:rPr>
        <w:t xml:space="preserve">4) motywowanie ucznia do dalszych postępów w nauce i zachowaniu; </w:t>
      </w:r>
    </w:p>
    <w:p w:rsidR="006E48E5" w:rsidRPr="001F608B" w:rsidRDefault="006E48E5" w:rsidP="006E48E5">
      <w:pPr>
        <w:pStyle w:val="Tekstpodstawowywcity"/>
        <w:jc w:val="both"/>
        <w:rPr>
          <w:color w:val="FF0000"/>
        </w:rPr>
      </w:pPr>
      <w:r w:rsidRPr="001F608B">
        <w:rPr>
          <w:color w:val="FF0000"/>
        </w:rPr>
        <w:t xml:space="preserve">5) dostarczanie rodzicom i nauczycielom informacji o postępach i trudnościach w nauce i zachowaniu ucznia oraz o szczególnych uzdolnieniach ucznia; </w:t>
      </w:r>
    </w:p>
    <w:p w:rsidR="006E48E5" w:rsidRPr="00026BED" w:rsidRDefault="006E48E5" w:rsidP="006E48E5">
      <w:pPr>
        <w:pStyle w:val="Tekstpodstawowywcity"/>
        <w:jc w:val="both"/>
        <w:rPr>
          <w:color w:val="FF0000"/>
        </w:rPr>
      </w:pPr>
      <w:r w:rsidRPr="001F608B">
        <w:rPr>
          <w:color w:val="FF0000"/>
        </w:rPr>
        <w:t>6) umożliwienie</w:t>
      </w:r>
      <w:r w:rsidRPr="00026BED">
        <w:rPr>
          <w:color w:val="FF0000"/>
        </w:rPr>
        <w:t xml:space="preserve"> nauczycielom doskonalenia organizacji i metod pracy dydaktyczno-wychowawczej.</w:t>
      </w:r>
    </w:p>
    <w:p w:rsidR="006E48E5" w:rsidRPr="00026BED" w:rsidRDefault="006E48E5" w:rsidP="006E48E5">
      <w:pPr>
        <w:shd w:val="clear" w:color="auto" w:fill="FFFFFF"/>
        <w:tabs>
          <w:tab w:val="left" w:pos="221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26BED">
        <w:rPr>
          <w:rFonts w:ascii="Times New Roman" w:hAnsi="Times New Roman"/>
          <w:b/>
          <w:color w:val="000000"/>
          <w:sz w:val="24"/>
          <w:szCs w:val="24"/>
        </w:rPr>
        <w:t>SKALA OCEN</w:t>
      </w:r>
    </w:p>
    <w:p w:rsidR="006E48E5" w:rsidRPr="00026BED" w:rsidRDefault="006E48E5" w:rsidP="006E48E5">
      <w:pPr>
        <w:shd w:val="clear" w:color="auto" w:fill="FFFFFF"/>
        <w:tabs>
          <w:tab w:val="left" w:pos="221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48E5" w:rsidRPr="00026BED" w:rsidRDefault="006E48E5" w:rsidP="006E48E5">
      <w:pPr>
        <w:shd w:val="clear" w:color="auto" w:fill="FFFFFF"/>
        <w:tabs>
          <w:tab w:val="left" w:pos="2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BED">
        <w:rPr>
          <w:rFonts w:ascii="Times New Roman" w:hAnsi="Times New Roman"/>
          <w:color w:val="000000"/>
          <w:spacing w:val="1"/>
          <w:sz w:val="24"/>
          <w:szCs w:val="24"/>
        </w:rPr>
        <w:t>W ocenianiu zarówno cząstkowym, jak i semestral</w:t>
      </w:r>
      <w:r w:rsidRPr="00026BE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26BED">
        <w:rPr>
          <w:rFonts w:ascii="Times New Roman" w:hAnsi="Times New Roman"/>
          <w:color w:val="000000"/>
          <w:spacing w:val="-1"/>
          <w:sz w:val="24"/>
          <w:szCs w:val="24"/>
        </w:rPr>
        <w:t xml:space="preserve">nym oraz rocznym stosowane są następujące stopnie i ich </w:t>
      </w:r>
      <w:r w:rsidRPr="00026BED">
        <w:rPr>
          <w:rFonts w:ascii="Times New Roman" w:hAnsi="Times New Roman"/>
          <w:color w:val="000000"/>
          <w:spacing w:val="1"/>
          <w:sz w:val="24"/>
          <w:szCs w:val="24"/>
        </w:rPr>
        <w:t>cyfrowe odpowiedniki:</w:t>
      </w:r>
    </w:p>
    <w:p w:rsidR="006E48E5" w:rsidRPr="00026BED" w:rsidRDefault="006E48E5" w:rsidP="006E48E5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/>
          <w:color w:val="000000"/>
          <w:sz w:val="24"/>
          <w:szCs w:val="24"/>
        </w:rPr>
      </w:pPr>
      <w:r w:rsidRPr="00026BED">
        <w:rPr>
          <w:rFonts w:ascii="Times New Roman" w:hAnsi="Times New Roman"/>
          <w:color w:val="000000"/>
          <w:spacing w:val="4"/>
          <w:sz w:val="24"/>
          <w:szCs w:val="24"/>
        </w:rPr>
        <w:t>- niedostateczny</w:t>
      </w:r>
    </w:p>
    <w:p w:rsidR="006E48E5" w:rsidRPr="00026BED" w:rsidRDefault="006E48E5" w:rsidP="006E48E5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/>
          <w:color w:val="000000"/>
          <w:sz w:val="24"/>
          <w:szCs w:val="24"/>
        </w:rPr>
      </w:pPr>
      <w:r w:rsidRPr="00026BED">
        <w:rPr>
          <w:rFonts w:ascii="Times New Roman" w:hAnsi="Times New Roman"/>
          <w:color w:val="000000"/>
          <w:spacing w:val="3"/>
          <w:sz w:val="24"/>
          <w:szCs w:val="24"/>
        </w:rPr>
        <w:t>- dopuszczający</w:t>
      </w:r>
    </w:p>
    <w:p w:rsidR="006E48E5" w:rsidRPr="00026BED" w:rsidRDefault="006E48E5" w:rsidP="006E48E5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/>
          <w:color w:val="000000"/>
          <w:sz w:val="24"/>
          <w:szCs w:val="24"/>
        </w:rPr>
      </w:pPr>
      <w:r w:rsidRPr="00026BED">
        <w:rPr>
          <w:rFonts w:ascii="Times New Roman" w:hAnsi="Times New Roman"/>
          <w:color w:val="000000"/>
          <w:spacing w:val="4"/>
          <w:sz w:val="24"/>
          <w:szCs w:val="24"/>
        </w:rPr>
        <w:t>- dostateczny</w:t>
      </w:r>
    </w:p>
    <w:p w:rsidR="006E48E5" w:rsidRPr="00026BED" w:rsidRDefault="006E48E5" w:rsidP="006E48E5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/>
          <w:color w:val="000000"/>
          <w:sz w:val="24"/>
          <w:szCs w:val="24"/>
        </w:rPr>
      </w:pPr>
      <w:r w:rsidRPr="00026BED">
        <w:rPr>
          <w:rFonts w:ascii="Times New Roman" w:hAnsi="Times New Roman"/>
          <w:color w:val="000000"/>
          <w:spacing w:val="7"/>
          <w:sz w:val="24"/>
          <w:szCs w:val="24"/>
        </w:rPr>
        <w:lastRenderedPageBreak/>
        <w:t>- dobry</w:t>
      </w:r>
    </w:p>
    <w:p w:rsidR="006E48E5" w:rsidRDefault="006E48E5" w:rsidP="006E48E5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/>
          <w:color w:val="000000"/>
          <w:sz w:val="24"/>
          <w:szCs w:val="24"/>
        </w:rPr>
      </w:pPr>
      <w:r w:rsidRPr="00026BED">
        <w:rPr>
          <w:rFonts w:ascii="Times New Roman" w:hAnsi="Times New Roman"/>
          <w:color w:val="000000"/>
          <w:spacing w:val="6"/>
          <w:sz w:val="24"/>
          <w:szCs w:val="24"/>
        </w:rPr>
        <w:t>- bardzo dobry</w:t>
      </w:r>
    </w:p>
    <w:p w:rsidR="006E48E5" w:rsidRPr="00F050A0" w:rsidRDefault="006E48E5" w:rsidP="006E48E5">
      <w:pPr>
        <w:widowControl w:val="0"/>
        <w:numPr>
          <w:ilvl w:val="0"/>
          <w:numId w:val="2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/>
          <w:color w:val="000000"/>
          <w:sz w:val="24"/>
          <w:szCs w:val="24"/>
        </w:rPr>
      </w:pPr>
      <w:r w:rsidRPr="00F050A0">
        <w:rPr>
          <w:rFonts w:ascii="Times New Roman" w:hAnsi="Times New Roman"/>
          <w:color w:val="000000"/>
          <w:spacing w:val="1"/>
          <w:sz w:val="24"/>
          <w:szCs w:val="24"/>
        </w:rPr>
        <w:t>celujący</w:t>
      </w:r>
    </w:p>
    <w:p w:rsidR="006E48E5" w:rsidRPr="00485C71" w:rsidRDefault="006E48E5" w:rsidP="0021287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48E5" w:rsidRDefault="006E48E5" w:rsidP="006E48E5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16" w:right="24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67F6" w:rsidRDefault="005F67F6" w:rsidP="005F67F6">
      <w:pPr>
        <w:shd w:val="clear" w:color="auto" w:fill="FFFFFF"/>
        <w:tabs>
          <w:tab w:val="left" w:pos="221"/>
        </w:tabs>
        <w:spacing w:after="0" w:line="240" w:lineRule="auto"/>
        <w:jc w:val="both"/>
        <w:rPr>
          <w:b/>
          <w:color w:val="000000"/>
          <w:spacing w:val="-14"/>
          <w:sz w:val="32"/>
          <w:szCs w:val="32"/>
        </w:rPr>
      </w:pPr>
      <w:r>
        <w:rPr>
          <w:b/>
          <w:color w:val="000000"/>
          <w:spacing w:val="-14"/>
          <w:sz w:val="32"/>
          <w:szCs w:val="32"/>
        </w:rPr>
        <w:t>Waga ocen</w:t>
      </w:r>
    </w:p>
    <w:p w:rsidR="005F67F6" w:rsidRDefault="005F67F6" w:rsidP="005F67F6">
      <w:pPr>
        <w:shd w:val="clear" w:color="auto" w:fill="FFFFFF"/>
        <w:tabs>
          <w:tab w:val="left" w:pos="221"/>
        </w:tabs>
        <w:spacing w:after="0" w:line="240" w:lineRule="auto"/>
        <w:jc w:val="both"/>
        <w:rPr>
          <w:b/>
          <w:color w:val="000000"/>
          <w:spacing w:val="-14"/>
          <w:sz w:val="32"/>
          <w:szCs w:val="32"/>
        </w:rPr>
      </w:pPr>
    </w:p>
    <w:p w:rsidR="005F67F6" w:rsidRPr="005F67F6" w:rsidRDefault="005F67F6" w:rsidP="005F67F6">
      <w:pPr>
        <w:shd w:val="clear" w:color="auto" w:fill="FFFFFF"/>
        <w:tabs>
          <w:tab w:val="left" w:pos="221"/>
        </w:tabs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5F67F6">
        <w:rPr>
          <w:rFonts w:ascii="Times New Roman" w:hAnsi="Times New Roman"/>
          <w:b/>
          <w:color w:val="000000"/>
          <w:spacing w:val="-14"/>
          <w:sz w:val="24"/>
          <w:szCs w:val="24"/>
        </w:rPr>
        <w:t xml:space="preserve"> </w:t>
      </w:r>
      <w:r w:rsidRPr="005F67F6">
        <w:rPr>
          <w:rFonts w:ascii="Times New Roman" w:hAnsi="Times New Roman"/>
          <w:color w:val="000000"/>
          <w:spacing w:val="-14"/>
          <w:sz w:val="24"/>
          <w:szCs w:val="24"/>
        </w:rPr>
        <w:t>1-  referaty, odpowiedzi ustne, plakaty,</w:t>
      </w:r>
    </w:p>
    <w:p w:rsidR="005F67F6" w:rsidRPr="005F67F6" w:rsidRDefault="005F67F6" w:rsidP="005F67F6">
      <w:pPr>
        <w:shd w:val="clear" w:color="auto" w:fill="FFFFFF"/>
        <w:tabs>
          <w:tab w:val="left" w:pos="221"/>
        </w:tabs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5F67F6">
        <w:rPr>
          <w:rFonts w:ascii="Times New Roman" w:hAnsi="Times New Roman"/>
          <w:color w:val="000000"/>
          <w:spacing w:val="-14"/>
          <w:sz w:val="24"/>
          <w:szCs w:val="24"/>
        </w:rPr>
        <w:t>2 -  sprawdzian  umiejętności ruchowych,  znajomość przepisów gier sportowych, sędziowanie, prowadzenie fragmentów lekcji,</w:t>
      </w:r>
    </w:p>
    <w:p w:rsidR="005F67F6" w:rsidRPr="005F67F6" w:rsidRDefault="005F67F6" w:rsidP="005F67F6">
      <w:pPr>
        <w:shd w:val="clear" w:color="auto" w:fill="FFFFFF"/>
        <w:tabs>
          <w:tab w:val="left" w:pos="221"/>
          <w:tab w:val="left" w:pos="7200"/>
        </w:tabs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5F67F6">
        <w:rPr>
          <w:rFonts w:ascii="Times New Roman" w:hAnsi="Times New Roman"/>
          <w:color w:val="000000"/>
          <w:spacing w:val="-14"/>
          <w:sz w:val="24"/>
          <w:szCs w:val="24"/>
        </w:rPr>
        <w:t>3 - aktywność i systematyczność udziału w lekcji, zawody sportowe, udział w zajęciach pozalekcyjnych , prezentacje multimedialne, konkursy  wiedzy.</w:t>
      </w:r>
    </w:p>
    <w:p w:rsidR="005F67F6" w:rsidRDefault="005F67F6" w:rsidP="006E48E5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16" w:right="24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67F6" w:rsidRDefault="005F67F6" w:rsidP="006E48E5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16" w:right="24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67F6" w:rsidRPr="00026BED" w:rsidRDefault="005F67F6" w:rsidP="006E48E5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216" w:right="24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48E5" w:rsidRPr="00026BED" w:rsidRDefault="006E48E5" w:rsidP="006E48E5">
      <w:pPr>
        <w:shd w:val="clear" w:color="auto" w:fill="FFFFFF"/>
        <w:tabs>
          <w:tab w:val="left" w:pos="221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14"/>
          <w:sz w:val="24"/>
          <w:szCs w:val="24"/>
        </w:rPr>
      </w:pPr>
      <w:r w:rsidRPr="00026BED">
        <w:rPr>
          <w:rFonts w:ascii="Times New Roman" w:hAnsi="Times New Roman"/>
          <w:b/>
          <w:color w:val="000000"/>
          <w:spacing w:val="-14"/>
          <w:sz w:val="24"/>
          <w:szCs w:val="24"/>
        </w:rPr>
        <w:t>PRZEDMIOT  OCENY</w:t>
      </w:r>
    </w:p>
    <w:p w:rsidR="006E48E5" w:rsidRPr="00026BED" w:rsidRDefault="006E48E5" w:rsidP="006E48E5">
      <w:pPr>
        <w:shd w:val="clear" w:color="auto" w:fill="FFFFFF"/>
        <w:tabs>
          <w:tab w:val="left" w:pos="221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14"/>
          <w:sz w:val="24"/>
          <w:szCs w:val="24"/>
        </w:rPr>
      </w:pPr>
    </w:p>
    <w:p w:rsidR="006E48E5" w:rsidRPr="00026BED" w:rsidRDefault="006E48E5" w:rsidP="006E48E5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026BED">
        <w:rPr>
          <w:rFonts w:ascii="Times New Roman" w:hAnsi="Times New Roman"/>
          <w:b/>
          <w:bCs/>
          <w:color w:val="000000"/>
          <w:sz w:val="24"/>
          <w:szCs w:val="24"/>
        </w:rPr>
        <w:t xml:space="preserve">Podstawą oceny jest </w:t>
      </w:r>
      <w:r w:rsidRPr="00026BED">
        <w:rPr>
          <w:rFonts w:ascii="Times New Roman" w:hAnsi="Times New Roman"/>
          <w:b/>
          <w:sz w:val="24"/>
          <w:szCs w:val="24"/>
        </w:rPr>
        <w:t>wysiłek wkładany przez ucznia</w:t>
      </w:r>
      <w:r w:rsidRPr="00026BED">
        <w:rPr>
          <w:rFonts w:ascii="Times New Roman" w:hAnsi="Times New Roman"/>
          <w:sz w:val="24"/>
          <w:szCs w:val="24"/>
        </w:rPr>
        <w:t xml:space="preserve"> w wywiązywanie się z obowiązków wynikających ze specyfiki tych zajęć, a w przypadku </w:t>
      </w:r>
      <w:r w:rsidRPr="00026BED">
        <w:rPr>
          <w:rFonts w:ascii="Times New Roman" w:hAnsi="Times New Roman"/>
          <w:b/>
          <w:sz w:val="24"/>
          <w:szCs w:val="24"/>
        </w:rPr>
        <w:t xml:space="preserve">wychowania fizycznego </w:t>
      </w:r>
      <w:r w:rsidRPr="00026BED">
        <w:rPr>
          <w:rFonts w:ascii="Times New Roman" w:hAnsi="Times New Roman"/>
          <w:sz w:val="24"/>
          <w:szCs w:val="24"/>
        </w:rPr>
        <w:t xml:space="preserve">– także </w:t>
      </w:r>
      <w:r w:rsidRPr="00026BED">
        <w:rPr>
          <w:rFonts w:ascii="Times New Roman" w:hAnsi="Times New Roman"/>
          <w:b/>
          <w:sz w:val="24"/>
          <w:szCs w:val="24"/>
        </w:rPr>
        <w:t>systematyczność udziału ucznia w zajęciach oraz aktywność ucznia</w:t>
      </w:r>
      <w:r w:rsidRPr="00026BED">
        <w:rPr>
          <w:rFonts w:ascii="Times New Roman" w:hAnsi="Times New Roman"/>
          <w:sz w:val="24"/>
          <w:szCs w:val="24"/>
        </w:rPr>
        <w:t xml:space="preserve"> w działaniach podejmowanych przez szkołę </w:t>
      </w:r>
      <w:r w:rsidRPr="00026BED">
        <w:rPr>
          <w:rFonts w:ascii="Times New Roman" w:hAnsi="Times New Roman"/>
          <w:b/>
          <w:sz w:val="24"/>
          <w:szCs w:val="24"/>
        </w:rPr>
        <w:t>na rzecz kultury fizycznej</w:t>
      </w:r>
      <w:r w:rsidRPr="00026BED">
        <w:rPr>
          <w:rFonts w:ascii="Times New Roman" w:hAnsi="Times New Roman"/>
          <w:sz w:val="24"/>
          <w:szCs w:val="24"/>
        </w:rPr>
        <w:t>.</w:t>
      </w:r>
    </w:p>
    <w:p w:rsidR="006E48E5" w:rsidRPr="00026BED" w:rsidRDefault="006E48E5" w:rsidP="006E48E5">
      <w:pPr>
        <w:shd w:val="clear" w:color="auto" w:fill="FFFFFF"/>
        <w:spacing w:after="0" w:line="240" w:lineRule="auto"/>
        <w:ind w:left="566"/>
        <w:jc w:val="both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6E48E5" w:rsidRPr="00026BED" w:rsidRDefault="006E48E5" w:rsidP="006E48E5">
      <w:pPr>
        <w:shd w:val="clear" w:color="auto" w:fill="FFFFFF"/>
        <w:spacing w:after="0" w:line="240" w:lineRule="auto"/>
        <w:ind w:left="566"/>
        <w:jc w:val="both"/>
        <w:rPr>
          <w:rFonts w:ascii="Times New Roman" w:hAnsi="Times New Roman"/>
          <w:b/>
          <w:bCs/>
          <w:color w:val="FF0000"/>
          <w:spacing w:val="-3"/>
          <w:sz w:val="24"/>
          <w:szCs w:val="24"/>
        </w:rPr>
      </w:pPr>
      <w:r w:rsidRPr="00026BED">
        <w:rPr>
          <w:rFonts w:ascii="Times New Roman" w:hAnsi="Times New Roman"/>
          <w:b/>
          <w:bCs/>
          <w:color w:val="FF0000"/>
          <w:spacing w:val="-3"/>
          <w:sz w:val="24"/>
          <w:szCs w:val="24"/>
        </w:rPr>
        <w:t>Ocenianiu podlegają:</w:t>
      </w:r>
    </w:p>
    <w:p w:rsidR="006E48E5" w:rsidRPr="00026BED" w:rsidRDefault="006E48E5" w:rsidP="006E48E5">
      <w:pPr>
        <w:shd w:val="clear" w:color="auto" w:fill="FFFFFF"/>
        <w:spacing w:after="0" w:line="240" w:lineRule="auto"/>
        <w:ind w:left="56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E48E5" w:rsidRPr="00026BED" w:rsidRDefault="006E48E5" w:rsidP="006E48E5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26BED">
        <w:rPr>
          <w:rFonts w:ascii="Times New Roman" w:hAnsi="Times New Roman"/>
          <w:color w:val="FF0000"/>
          <w:spacing w:val="3"/>
          <w:sz w:val="24"/>
          <w:szCs w:val="24"/>
        </w:rPr>
        <w:t>sumienność i staranność w wywiązywaniu się z obo</w:t>
      </w:r>
      <w:r w:rsidRPr="00026BED">
        <w:rPr>
          <w:rFonts w:ascii="Times New Roman" w:hAnsi="Times New Roman"/>
          <w:color w:val="FF0000"/>
          <w:spacing w:val="3"/>
          <w:sz w:val="24"/>
          <w:szCs w:val="24"/>
        </w:rPr>
        <w:softHyphen/>
      </w:r>
      <w:r w:rsidRPr="00026BED">
        <w:rPr>
          <w:rFonts w:ascii="Times New Roman" w:hAnsi="Times New Roman"/>
          <w:color w:val="FF0000"/>
          <w:spacing w:val="2"/>
          <w:sz w:val="24"/>
          <w:szCs w:val="24"/>
        </w:rPr>
        <w:t>wiązków wynikających z przedmiotu,</w:t>
      </w:r>
    </w:p>
    <w:p w:rsidR="006E48E5" w:rsidRPr="00026BED" w:rsidRDefault="006E48E5" w:rsidP="006E48E5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26BED">
        <w:rPr>
          <w:rFonts w:ascii="Times New Roman" w:hAnsi="Times New Roman"/>
          <w:color w:val="FF0000"/>
          <w:spacing w:val="2"/>
          <w:sz w:val="24"/>
          <w:szCs w:val="24"/>
        </w:rPr>
        <w:t xml:space="preserve">zaangażowanie i aktywność w przebieg lekcji i przygotowanie się </w:t>
      </w:r>
      <w:r w:rsidRPr="00026BED">
        <w:rPr>
          <w:rFonts w:ascii="Times New Roman" w:hAnsi="Times New Roman"/>
          <w:color w:val="FF0000"/>
          <w:spacing w:val="-2"/>
          <w:sz w:val="24"/>
          <w:szCs w:val="24"/>
        </w:rPr>
        <w:t>do zajęć - strój sportowy,</w:t>
      </w:r>
    </w:p>
    <w:p w:rsidR="006E48E5" w:rsidRPr="00026BED" w:rsidRDefault="006E48E5" w:rsidP="006E48E5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26BED">
        <w:rPr>
          <w:rFonts w:ascii="Times New Roman" w:hAnsi="Times New Roman"/>
          <w:color w:val="FF0000"/>
          <w:spacing w:val="3"/>
          <w:sz w:val="24"/>
          <w:szCs w:val="24"/>
        </w:rPr>
        <w:t xml:space="preserve">stosunek do partnera,  przeciwnika i </w:t>
      </w:r>
      <w:r w:rsidRPr="00026BED">
        <w:rPr>
          <w:rFonts w:ascii="Times New Roman" w:hAnsi="Times New Roman"/>
          <w:color w:val="FF0000"/>
          <w:spacing w:val="2"/>
          <w:sz w:val="24"/>
          <w:szCs w:val="24"/>
        </w:rPr>
        <w:t>własnego ciała,</w:t>
      </w:r>
    </w:p>
    <w:p w:rsidR="006E48E5" w:rsidRPr="00026BED" w:rsidRDefault="006E48E5" w:rsidP="006E48E5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26BED">
        <w:rPr>
          <w:rFonts w:ascii="Times New Roman" w:hAnsi="Times New Roman"/>
          <w:color w:val="FF0000"/>
          <w:spacing w:val="1"/>
          <w:sz w:val="24"/>
          <w:szCs w:val="24"/>
        </w:rPr>
        <w:t>dodatkowa aktywność fizyczna, udział w zajęciach pozalekcyjnych, pozaszkolnych,</w:t>
      </w:r>
    </w:p>
    <w:p w:rsidR="006E48E5" w:rsidRPr="00026BED" w:rsidRDefault="006E48E5" w:rsidP="006E48E5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26BED">
        <w:rPr>
          <w:rFonts w:ascii="Times New Roman" w:hAnsi="Times New Roman"/>
          <w:color w:val="FF0000"/>
          <w:spacing w:val="3"/>
          <w:sz w:val="24"/>
          <w:szCs w:val="24"/>
        </w:rPr>
        <w:t>postęp w opanowaniu umiejętności i wiadomości</w:t>
      </w:r>
      <w:r w:rsidRPr="00026B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26BED">
        <w:rPr>
          <w:rFonts w:ascii="Times New Roman" w:hAnsi="Times New Roman"/>
          <w:color w:val="FF0000"/>
          <w:spacing w:val="3"/>
          <w:sz w:val="24"/>
          <w:szCs w:val="24"/>
        </w:rPr>
        <w:t>prze</w:t>
      </w:r>
      <w:r w:rsidRPr="00026BED">
        <w:rPr>
          <w:rFonts w:ascii="Times New Roman" w:hAnsi="Times New Roman"/>
          <w:color w:val="FF0000"/>
          <w:spacing w:val="3"/>
          <w:sz w:val="24"/>
          <w:szCs w:val="24"/>
        </w:rPr>
        <w:softHyphen/>
        <w:t>widzianych dla poszczególnych klas zgodnie z indywi</w:t>
      </w:r>
      <w:r w:rsidRPr="00026BED">
        <w:rPr>
          <w:rFonts w:ascii="Times New Roman" w:hAnsi="Times New Roman"/>
          <w:color w:val="FF0000"/>
          <w:spacing w:val="3"/>
          <w:sz w:val="24"/>
          <w:szCs w:val="24"/>
        </w:rPr>
        <w:softHyphen/>
      </w:r>
      <w:r w:rsidRPr="00026BED">
        <w:rPr>
          <w:rFonts w:ascii="Times New Roman" w:hAnsi="Times New Roman"/>
          <w:color w:val="FF0000"/>
          <w:spacing w:val="2"/>
          <w:sz w:val="24"/>
          <w:szCs w:val="24"/>
        </w:rPr>
        <w:t>dualnymi możliwościami i predyspozycjami,</w:t>
      </w:r>
    </w:p>
    <w:p w:rsidR="006E48E5" w:rsidRPr="00026BED" w:rsidRDefault="006E48E5" w:rsidP="006E48E5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26B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26BED">
        <w:rPr>
          <w:rFonts w:ascii="Times New Roman" w:hAnsi="Times New Roman"/>
          <w:color w:val="FF0000"/>
          <w:spacing w:val="3"/>
          <w:sz w:val="24"/>
          <w:szCs w:val="24"/>
        </w:rPr>
        <w:t xml:space="preserve">osiągnięte wyniki </w:t>
      </w:r>
      <w:r w:rsidRPr="00026BED">
        <w:rPr>
          <w:rFonts w:ascii="Times New Roman" w:hAnsi="Times New Roman"/>
          <w:color w:val="FF0000"/>
          <w:sz w:val="24"/>
          <w:szCs w:val="24"/>
        </w:rPr>
        <w:t>w testach sprawności fizycznej, sportach wymiernych, dokładność wykonania zadania, poziom zdobytej wiedzy, odpowiedzi ustne, prace pisemne i domowe, udział w konkursach wiedzy z zakresu zdrowia i kultury fizycznej,</w:t>
      </w:r>
    </w:p>
    <w:p w:rsidR="006E48E5" w:rsidRPr="00026BED" w:rsidRDefault="006E48E5" w:rsidP="006E48E5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26BED">
        <w:rPr>
          <w:rFonts w:ascii="Times New Roman" w:hAnsi="Times New Roman"/>
          <w:color w:val="FF0000"/>
          <w:spacing w:val="3"/>
          <w:sz w:val="24"/>
          <w:szCs w:val="24"/>
        </w:rPr>
        <w:t xml:space="preserve"> praca na rzecz sportu szkolnego, organizowanie zawodów imprez sportowych na terenie szkoły, </w:t>
      </w:r>
    </w:p>
    <w:p w:rsidR="006E48E5" w:rsidRPr="00F050A0" w:rsidRDefault="006E48E5" w:rsidP="006E48E5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26BED">
        <w:rPr>
          <w:rFonts w:ascii="Times New Roman" w:hAnsi="Times New Roman"/>
          <w:color w:val="FF0000"/>
          <w:spacing w:val="3"/>
          <w:sz w:val="24"/>
          <w:szCs w:val="24"/>
        </w:rPr>
        <w:t xml:space="preserve"> wykonanie dodatkowych prac typu: prezentacje multimedialne, referaty, gazetki szkolne, plakaty, port folio, sędziowanie meczy, pełnienie funkcji asystenta nauczyciela, </w:t>
      </w:r>
      <w:r>
        <w:rPr>
          <w:rFonts w:ascii="Times New Roman" w:hAnsi="Times New Roman"/>
          <w:color w:val="FF0000"/>
          <w:sz w:val="24"/>
          <w:szCs w:val="24"/>
        </w:rPr>
        <w:t>samodzielne prowadzenie fragmen</w:t>
      </w:r>
      <w:r w:rsidRPr="00F050A0">
        <w:rPr>
          <w:rFonts w:ascii="Times New Roman" w:hAnsi="Times New Roman"/>
          <w:color w:val="FF0000"/>
          <w:sz w:val="24"/>
          <w:szCs w:val="24"/>
        </w:rPr>
        <w:t xml:space="preserve">tów lekcji </w:t>
      </w:r>
      <w:r w:rsidRPr="00F050A0">
        <w:rPr>
          <w:rFonts w:ascii="Times New Roman" w:hAnsi="Times New Roman"/>
          <w:color w:val="FF0000"/>
          <w:spacing w:val="3"/>
          <w:sz w:val="24"/>
          <w:szCs w:val="24"/>
        </w:rPr>
        <w:t>itp.</w:t>
      </w:r>
    </w:p>
    <w:p w:rsidR="006E48E5" w:rsidRPr="00026BED" w:rsidRDefault="006E48E5" w:rsidP="006E48E5">
      <w:pPr>
        <w:spacing w:after="0" w:line="240" w:lineRule="auto"/>
        <w:jc w:val="both"/>
        <w:rPr>
          <w:rFonts w:ascii="Times New Roman" w:hAnsi="Times New Roman"/>
          <w:bCs/>
          <w:w w:val="150"/>
          <w:sz w:val="24"/>
          <w:szCs w:val="24"/>
        </w:rPr>
      </w:pPr>
    </w:p>
    <w:p w:rsidR="006E48E5" w:rsidRDefault="006E48E5" w:rsidP="006E48E5">
      <w:pPr>
        <w:spacing w:after="0" w:line="240" w:lineRule="auto"/>
        <w:jc w:val="both"/>
        <w:rPr>
          <w:rFonts w:ascii="Times New Roman" w:hAnsi="Times New Roman"/>
          <w:bCs/>
          <w:w w:val="150"/>
          <w:sz w:val="24"/>
          <w:szCs w:val="24"/>
        </w:rPr>
      </w:pPr>
      <w:r w:rsidRPr="00026BED">
        <w:rPr>
          <w:rFonts w:ascii="Times New Roman" w:hAnsi="Times New Roman"/>
          <w:bCs/>
          <w:w w:val="150"/>
          <w:sz w:val="24"/>
          <w:szCs w:val="24"/>
        </w:rPr>
        <w:t>METODY I NARZĘDZIA OCENY</w:t>
      </w:r>
    </w:p>
    <w:p w:rsidR="006E48E5" w:rsidRPr="00F050A0" w:rsidRDefault="006E48E5" w:rsidP="006E48E5">
      <w:pPr>
        <w:spacing w:after="0" w:line="240" w:lineRule="auto"/>
        <w:jc w:val="both"/>
        <w:rPr>
          <w:rFonts w:ascii="Times New Roman" w:hAnsi="Times New Roman"/>
          <w:bCs/>
          <w:w w:val="150"/>
          <w:sz w:val="24"/>
          <w:szCs w:val="24"/>
        </w:rPr>
      </w:pPr>
    </w:p>
    <w:p w:rsidR="006E48E5" w:rsidRPr="00026BED" w:rsidRDefault="006E48E5" w:rsidP="006E48E5">
      <w:pPr>
        <w:spacing w:after="0" w:line="240" w:lineRule="auto"/>
        <w:jc w:val="both"/>
        <w:rPr>
          <w:rFonts w:ascii="Times New Roman" w:hAnsi="Times New Roman"/>
          <w:bCs/>
          <w:color w:val="FF0000"/>
          <w:w w:val="150"/>
          <w:sz w:val="24"/>
          <w:szCs w:val="24"/>
        </w:rPr>
      </w:pPr>
      <w:r w:rsidRPr="00026BED">
        <w:rPr>
          <w:rFonts w:ascii="Times New Roman" w:hAnsi="Times New Roman"/>
          <w:bCs/>
          <w:color w:val="FF0000"/>
          <w:w w:val="150"/>
          <w:sz w:val="24"/>
          <w:szCs w:val="24"/>
        </w:rPr>
        <w:t xml:space="preserve">Uczeń będzie oceniany </w:t>
      </w:r>
      <w:r w:rsidR="0021287D">
        <w:rPr>
          <w:rFonts w:ascii="Times New Roman" w:hAnsi="Times New Roman"/>
          <w:bCs/>
          <w:color w:val="FF0000"/>
          <w:w w:val="150"/>
          <w:sz w:val="24"/>
          <w:szCs w:val="24"/>
        </w:rPr>
        <w:t>z systematyczności i aktywności</w:t>
      </w:r>
      <w:r w:rsidRPr="00026BED">
        <w:rPr>
          <w:rFonts w:ascii="Times New Roman" w:hAnsi="Times New Roman"/>
          <w:bCs/>
          <w:color w:val="FF0000"/>
          <w:w w:val="150"/>
          <w:sz w:val="24"/>
          <w:szCs w:val="24"/>
        </w:rPr>
        <w:t xml:space="preserve">  na lekcjach w-f</w:t>
      </w:r>
      <w:r w:rsidR="0021287D">
        <w:rPr>
          <w:rFonts w:ascii="Times New Roman" w:hAnsi="Times New Roman"/>
          <w:bCs/>
          <w:color w:val="FF0000"/>
          <w:w w:val="150"/>
          <w:sz w:val="24"/>
          <w:szCs w:val="24"/>
        </w:rPr>
        <w:t>.</w:t>
      </w:r>
      <w:r w:rsidRPr="00026BED">
        <w:rPr>
          <w:rFonts w:ascii="Times New Roman" w:hAnsi="Times New Roman"/>
          <w:bCs/>
          <w:color w:val="FF0000"/>
          <w:w w:val="150"/>
          <w:sz w:val="24"/>
          <w:szCs w:val="24"/>
        </w:rPr>
        <w:t xml:space="preserve">                           </w:t>
      </w:r>
    </w:p>
    <w:p w:rsidR="006E48E5" w:rsidRPr="00026BED" w:rsidRDefault="006E48E5" w:rsidP="006E48E5">
      <w:pPr>
        <w:pStyle w:val="Tekstpodstawowywcity3"/>
        <w:ind w:left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E48E5" w:rsidRPr="00026BED" w:rsidRDefault="006E48E5" w:rsidP="006E48E5">
      <w:pPr>
        <w:pStyle w:val="Tekstpodstawowywcity"/>
        <w:jc w:val="both"/>
        <w:rPr>
          <w:color w:val="FF0000"/>
        </w:rPr>
      </w:pPr>
      <w:r w:rsidRPr="00026BED">
        <w:rPr>
          <w:b/>
          <w:bCs/>
          <w:color w:val="FF0000"/>
        </w:rPr>
        <w:lastRenderedPageBreak/>
        <w:t>Podstawowym warunkiem uczestniczenia w lekcji wychowania fizycznego jest odpowiedni strój sportowy i obuwie sportowe</w:t>
      </w:r>
      <w:r w:rsidRPr="00026BED">
        <w:rPr>
          <w:color w:val="FF0000"/>
        </w:rPr>
        <w:t xml:space="preserve">. </w:t>
      </w:r>
      <w:r>
        <w:rPr>
          <w:color w:val="FF0000"/>
        </w:rPr>
        <w:t>W przypadku 3- krotnego braku stroju sportowego i obuwia uczeń otrzymuje ocenę niedostateczną za nieprzygotowanie do zajęć.</w:t>
      </w:r>
    </w:p>
    <w:p w:rsidR="006E48E5" w:rsidRPr="00026BED" w:rsidRDefault="006E48E5" w:rsidP="006E48E5">
      <w:pPr>
        <w:spacing w:after="0" w:line="240" w:lineRule="auto"/>
        <w:ind w:left="-360" w:firstLine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E48E5" w:rsidRPr="00F050A0" w:rsidRDefault="006E48E5" w:rsidP="006E48E5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 w:rsidRPr="00026BED">
        <w:rPr>
          <w:rFonts w:ascii="Times New Roman" w:hAnsi="Times New Roman"/>
          <w:b/>
          <w:color w:val="FF0000"/>
          <w:sz w:val="24"/>
          <w:szCs w:val="24"/>
        </w:rPr>
        <w:t>Sprawdzanie osiągnięć edukacyjnych</w:t>
      </w:r>
      <w:r w:rsidRPr="00026B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26BED">
        <w:rPr>
          <w:rFonts w:ascii="Times New Roman" w:hAnsi="Times New Roman"/>
          <w:b/>
          <w:color w:val="FF0000"/>
          <w:sz w:val="24"/>
          <w:szCs w:val="24"/>
        </w:rPr>
        <w:t>uczniów</w:t>
      </w:r>
      <w:r w:rsidRPr="00026B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26BED">
        <w:rPr>
          <w:rFonts w:ascii="Times New Roman" w:hAnsi="Times New Roman"/>
          <w:b/>
          <w:color w:val="FF0000"/>
          <w:sz w:val="24"/>
          <w:szCs w:val="24"/>
        </w:rPr>
        <w:t>prowadzone jest systematycznie (bieżąco, okresowo, rocznie).</w:t>
      </w:r>
    </w:p>
    <w:p w:rsidR="006E48E5" w:rsidRDefault="006E48E5" w:rsidP="006E48E5">
      <w:pPr>
        <w:shd w:val="clear" w:color="auto" w:fill="FFFFFF"/>
        <w:spacing w:after="0" w:line="240" w:lineRule="auto"/>
        <w:ind w:left="211" w:right="5" w:firstLine="36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E48E5" w:rsidRPr="008F2287" w:rsidRDefault="006E48E5" w:rsidP="006E48E5">
      <w:pPr>
        <w:tabs>
          <w:tab w:val="left" w:pos="8341"/>
        </w:tabs>
        <w:spacing w:after="0" w:line="240" w:lineRule="auto"/>
        <w:jc w:val="both"/>
        <w:rPr>
          <w:b/>
          <w:color w:val="FF0000"/>
        </w:rPr>
      </w:pPr>
      <w:r w:rsidRPr="00C70515">
        <w:rPr>
          <w:b/>
          <w:color w:val="FF0000"/>
        </w:rPr>
        <w:t>W ocenianiu osiągnięć uczniów w zakresie edukacji zdrowotnej należy wziąć pod uwagę:</w:t>
      </w:r>
      <w:r w:rsidRPr="00C70515">
        <w:rPr>
          <w:b/>
          <w:color w:val="FF0000"/>
        </w:rPr>
        <w:tab/>
      </w:r>
      <w:r w:rsidRPr="00C70515">
        <w:rPr>
          <w:color w:val="FF0000"/>
        </w:rPr>
        <w:br/>
        <w:t xml:space="preserve">1) samoocenę uczniów dotyczącą rozwoju umiejętności osobistych  </w:t>
      </w:r>
      <w:r>
        <w:rPr>
          <w:color w:val="FF0000"/>
        </w:rPr>
        <w:t xml:space="preserve"> </w:t>
      </w:r>
      <w:r w:rsidRPr="00C70515">
        <w:rPr>
          <w:color w:val="FF0000"/>
        </w:rPr>
        <w:t>i społecznych oraz zmiany posta</w:t>
      </w:r>
      <w:r>
        <w:rPr>
          <w:color w:val="FF0000"/>
        </w:rPr>
        <w:t xml:space="preserve">w i zachowań, z wykorzystaniem </w:t>
      </w:r>
      <w:r w:rsidRPr="00C70515">
        <w:rPr>
          <w:color w:val="FF0000"/>
        </w:rPr>
        <w:t>kwestionariuszy i arkuszy samooceny, kart pracy</w:t>
      </w:r>
      <w:r w:rsidRPr="00C70515">
        <w:rPr>
          <w:color w:val="FF0000"/>
        </w:rPr>
        <w:br/>
        <w:t>2) ocenę przez rówieśników, w przypadku wykonywania projektów i prac zespołowych;</w:t>
      </w:r>
      <w:r w:rsidRPr="00C70515">
        <w:rPr>
          <w:color w:val="FF0000"/>
        </w:rPr>
        <w:br/>
        <w:t xml:space="preserve">3) ocenę pracy ucznia przez nauczyciela dotyczącą specyficznych zadań, </w:t>
      </w:r>
      <w:r>
        <w:rPr>
          <w:color w:val="FF0000"/>
        </w:rPr>
        <w:t xml:space="preserve">pracy </w:t>
      </w:r>
      <w:r w:rsidRPr="00C70515">
        <w:rPr>
          <w:color w:val="FF0000"/>
        </w:rPr>
        <w:t>domowej, projektów, port-folio i innych wytworów pracy ucznia.</w:t>
      </w:r>
    </w:p>
    <w:p w:rsidR="006E48E5" w:rsidRDefault="006E48E5" w:rsidP="006E48E5">
      <w:pPr>
        <w:spacing w:after="0" w:line="240" w:lineRule="auto"/>
        <w:jc w:val="both"/>
        <w:rPr>
          <w:color w:val="FF0000"/>
        </w:rPr>
      </w:pPr>
    </w:p>
    <w:p w:rsidR="006E48E5" w:rsidRPr="00C70515" w:rsidRDefault="006E48E5" w:rsidP="006E48E5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6E48E5" w:rsidRPr="00C70515" w:rsidRDefault="006E48E5" w:rsidP="006E48E5">
      <w:pPr>
        <w:spacing w:after="0" w:line="240" w:lineRule="auto"/>
        <w:jc w:val="both"/>
        <w:rPr>
          <w:b/>
          <w:color w:val="FF0000"/>
        </w:rPr>
      </w:pPr>
      <w:r w:rsidRPr="00C70515">
        <w:rPr>
          <w:b/>
          <w:color w:val="FF0000"/>
        </w:rPr>
        <w:t>W ocenianiu osiągnięć uczniów w zakresie zajęć do wyboru należy wziąć pod uwagę:</w:t>
      </w:r>
    </w:p>
    <w:p w:rsidR="006E48E5" w:rsidRPr="00C70515" w:rsidRDefault="006E48E5" w:rsidP="006E48E5">
      <w:pPr>
        <w:spacing w:after="0" w:line="240" w:lineRule="auto"/>
        <w:jc w:val="both"/>
        <w:rPr>
          <w:b/>
          <w:color w:val="FF0000"/>
        </w:rPr>
      </w:pPr>
    </w:p>
    <w:p w:rsidR="006E48E5" w:rsidRPr="00B15F32" w:rsidRDefault="006E48E5" w:rsidP="006E48E5">
      <w:pPr>
        <w:spacing w:after="0" w:line="240" w:lineRule="auto"/>
        <w:jc w:val="both"/>
        <w:rPr>
          <w:bCs/>
          <w:color w:val="FF0000"/>
          <w:w w:val="150"/>
        </w:rPr>
      </w:pPr>
      <w:r w:rsidRPr="00B15F32">
        <w:rPr>
          <w:color w:val="FF0000"/>
        </w:rPr>
        <w:t>1) Systematyczność  udziału w zajęciach fakultatywnych</w:t>
      </w:r>
      <w:r w:rsidRPr="00B15F32">
        <w:rPr>
          <w:b/>
          <w:bCs/>
          <w:color w:val="FF0000"/>
          <w:w w:val="150"/>
        </w:rPr>
        <w:t xml:space="preserve"> </w:t>
      </w:r>
      <w:r w:rsidRPr="00B15F32">
        <w:rPr>
          <w:b/>
          <w:bCs/>
          <w:color w:val="FF0000"/>
          <w:w w:val="150"/>
          <w:sz w:val="20"/>
          <w:szCs w:val="20"/>
        </w:rPr>
        <w:t>(</w:t>
      </w:r>
      <w:r w:rsidRPr="00B15F32">
        <w:rPr>
          <w:bCs/>
          <w:color w:val="FF0000"/>
          <w:w w:val="150"/>
          <w:sz w:val="20"/>
          <w:szCs w:val="20"/>
        </w:rPr>
        <w:t>1 ocena w semestrze);</w:t>
      </w:r>
    </w:p>
    <w:p w:rsidR="006E48E5" w:rsidRPr="00B15F32" w:rsidRDefault="006E48E5" w:rsidP="006E48E5">
      <w:pPr>
        <w:spacing w:after="0" w:line="240" w:lineRule="auto"/>
        <w:jc w:val="both"/>
        <w:rPr>
          <w:color w:val="FF0000"/>
        </w:rPr>
      </w:pPr>
      <w:r w:rsidRPr="00B15F32">
        <w:rPr>
          <w:color w:val="FF0000"/>
        </w:rPr>
        <w:t>2) Strój sportowy</w:t>
      </w:r>
      <w:r w:rsidRPr="00B15F32">
        <w:rPr>
          <w:b/>
          <w:bCs/>
          <w:color w:val="FF0000"/>
          <w:w w:val="150"/>
          <w:sz w:val="20"/>
          <w:szCs w:val="20"/>
        </w:rPr>
        <w:t xml:space="preserve"> (</w:t>
      </w:r>
      <w:r w:rsidRPr="00B15F32">
        <w:rPr>
          <w:bCs/>
          <w:color w:val="FF0000"/>
          <w:w w:val="150"/>
          <w:sz w:val="20"/>
          <w:szCs w:val="20"/>
        </w:rPr>
        <w:t>1 ocena w semestrze);</w:t>
      </w:r>
    </w:p>
    <w:p w:rsidR="006E48E5" w:rsidRDefault="006E48E5" w:rsidP="006E48E5">
      <w:pPr>
        <w:spacing w:after="0" w:line="240" w:lineRule="auto"/>
        <w:jc w:val="both"/>
        <w:rPr>
          <w:color w:val="FF0000"/>
        </w:rPr>
      </w:pPr>
      <w:r w:rsidRPr="00B15F32">
        <w:rPr>
          <w:color w:val="FF0000"/>
        </w:rPr>
        <w:t xml:space="preserve">3) Aktywność uczniów w trakcie zajęć </w:t>
      </w:r>
      <w:r w:rsidRPr="00B15F32">
        <w:rPr>
          <w:b/>
          <w:bCs/>
          <w:color w:val="FF0000"/>
          <w:w w:val="150"/>
          <w:sz w:val="20"/>
          <w:szCs w:val="20"/>
        </w:rPr>
        <w:t>(</w:t>
      </w:r>
      <w:r w:rsidRPr="00B15F32">
        <w:rPr>
          <w:bCs/>
          <w:color w:val="FF0000"/>
          <w:w w:val="150"/>
          <w:sz w:val="20"/>
          <w:szCs w:val="20"/>
        </w:rPr>
        <w:t>1 ocena w semestrze);</w:t>
      </w:r>
    </w:p>
    <w:p w:rsidR="006E48E5" w:rsidRPr="008F2287" w:rsidRDefault="006E48E5" w:rsidP="006E48E5">
      <w:pPr>
        <w:spacing w:after="0" w:line="240" w:lineRule="auto"/>
        <w:jc w:val="both"/>
        <w:rPr>
          <w:color w:val="FF0000"/>
        </w:rPr>
      </w:pPr>
      <w:r w:rsidRPr="00B15F32">
        <w:rPr>
          <w:color w:val="FF0000"/>
        </w:rPr>
        <w:t xml:space="preserve">4) Pełnienie funkcji inicjatora i organizatora ćwiczeń, zabaw,  gier ruchowych. </w:t>
      </w:r>
      <w:r w:rsidRPr="00B15F32">
        <w:rPr>
          <w:b/>
          <w:bCs/>
          <w:color w:val="FF0000"/>
          <w:w w:val="150"/>
          <w:sz w:val="20"/>
          <w:szCs w:val="20"/>
        </w:rPr>
        <w:t>(</w:t>
      </w:r>
      <w:r w:rsidRPr="00B15F32">
        <w:rPr>
          <w:bCs/>
          <w:color w:val="FF0000"/>
          <w:w w:val="150"/>
          <w:sz w:val="20"/>
          <w:szCs w:val="20"/>
        </w:rPr>
        <w:t>1 ocena w</w:t>
      </w:r>
      <w:r>
        <w:rPr>
          <w:bCs/>
          <w:color w:val="FF0000"/>
          <w:w w:val="150"/>
          <w:sz w:val="20"/>
          <w:szCs w:val="20"/>
        </w:rPr>
        <w:t xml:space="preserve"> semestrze)</w:t>
      </w:r>
    </w:p>
    <w:p w:rsidR="006E48E5" w:rsidRPr="00026BED" w:rsidRDefault="006E48E5" w:rsidP="006E48E5">
      <w:pPr>
        <w:shd w:val="clear" w:color="auto" w:fill="FFFFFF"/>
        <w:spacing w:after="0" w:line="240" w:lineRule="auto"/>
        <w:ind w:left="211" w:right="5" w:firstLine="36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E48E5" w:rsidRDefault="006E48E5" w:rsidP="006E48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26BE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KRYTERIA OCENY Z WYCHOWANIA FIZYCZNEGO</w:t>
      </w:r>
    </w:p>
    <w:p w:rsidR="006E48E5" w:rsidRPr="00026BED" w:rsidRDefault="006E48E5" w:rsidP="006E48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48E5" w:rsidRPr="00F050A0" w:rsidRDefault="006E48E5" w:rsidP="006E48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  <w:r w:rsidRPr="00F050A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  <w:r w:rsidRPr="00F050A0">
        <w:rPr>
          <w:rFonts w:ascii="Times New Roman" w:hAnsi="Times New Roman"/>
          <w:b/>
          <w:color w:val="FF0000"/>
        </w:rPr>
        <w:t xml:space="preserve">Ocenę celującą </w:t>
      </w:r>
      <w:r w:rsidRPr="00F050A0">
        <w:rPr>
          <w:rFonts w:ascii="Times New Roman" w:hAnsi="Times New Roman"/>
          <w:color w:val="FF0000"/>
        </w:rPr>
        <w:t xml:space="preserve">otrzymuje uczeń, który spełnia wszystkie wymagania na ocenę bardzo dobry, </w:t>
      </w:r>
      <w:r>
        <w:rPr>
          <w:rFonts w:ascii="Times New Roman" w:hAnsi="Times New Roman"/>
          <w:color w:val="FF0000"/>
        </w:rPr>
        <w:t xml:space="preserve">                 </w:t>
      </w:r>
      <w:r w:rsidRPr="00F050A0">
        <w:rPr>
          <w:rFonts w:ascii="Times New Roman" w:hAnsi="Times New Roman"/>
          <w:color w:val="FF0000"/>
        </w:rPr>
        <w:t>a ponadto przynajmniej dwa z poniższych:</w:t>
      </w:r>
    </w:p>
    <w:p w:rsidR="006E48E5" w:rsidRPr="00F050A0" w:rsidRDefault="006E48E5" w:rsidP="006E48E5">
      <w:pPr>
        <w:spacing w:after="0" w:line="240" w:lineRule="auto"/>
        <w:ind w:hanging="360"/>
        <w:jc w:val="both"/>
        <w:rPr>
          <w:rFonts w:ascii="Times New Roman" w:hAnsi="Times New Roman"/>
          <w:color w:val="FF0000"/>
        </w:rPr>
      </w:pPr>
    </w:p>
    <w:p w:rsidR="006E48E5" w:rsidRPr="00F050A0" w:rsidRDefault="006E48E5" w:rsidP="006E48E5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F050A0">
        <w:rPr>
          <w:rFonts w:ascii="Times New Roman" w:hAnsi="Times New Roman"/>
          <w:color w:val="FF0000"/>
        </w:rPr>
        <w:t xml:space="preserve"> - Aktywnie uczestniczy w życiu sportowym szkoły, zajęciach pozalekcyjnych lub też w innych formach działalności związanych  z kulturą fizyczną poza szkołą,</w:t>
      </w:r>
    </w:p>
    <w:p w:rsidR="006E48E5" w:rsidRPr="00F050A0" w:rsidRDefault="006E48E5" w:rsidP="006E48E5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F050A0">
        <w:rPr>
          <w:rFonts w:ascii="Times New Roman" w:hAnsi="Times New Roman"/>
          <w:color w:val="FF0000"/>
        </w:rPr>
        <w:t>-  Wykazuje się szczególnym zaangażowa</w:t>
      </w:r>
      <w:r w:rsidRPr="00F050A0">
        <w:rPr>
          <w:rFonts w:ascii="Times New Roman" w:hAnsi="Times New Roman"/>
          <w:color w:val="FF0000"/>
        </w:rPr>
        <w:softHyphen/>
        <w:t xml:space="preserve">niem w pracy, twórczą postawą, umiejętnościami </w:t>
      </w:r>
      <w:r>
        <w:rPr>
          <w:rFonts w:ascii="Times New Roman" w:hAnsi="Times New Roman"/>
          <w:color w:val="FF0000"/>
        </w:rPr>
        <w:t xml:space="preserve">                        </w:t>
      </w:r>
      <w:r w:rsidRPr="00F050A0">
        <w:rPr>
          <w:rFonts w:ascii="Times New Roman" w:hAnsi="Times New Roman"/>
          <w:color w:val="FF0000"/>
        </w:rPr>
        <w:t>i wiadomościami wykraczającymi poza program nauczania w danej klasie,</w:t>
      </w:r>
    </w:p>
    <w:p w:rsidR="006E48E5" w:rsidRPr="00F050A0" w:rsidRDefault="006E48E5" w:rsidP="006E48E5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F050A0">
        <w:rPr>
          <w:rFonts w:ascii="Times New Roman" w:hAnsi="Times New Roman"/>
          <w:b/>
          <w:bCs/>
          <w:color w:val="FF0000"/>
        </w:rPr>
        <w:t xml:space="preserve"> - </w:t>
      </w:r>
      <w:r w:rsidRPr="00F050A0">
        <w:rPr>
          <w:rFonts w:ascii="Times New Roman" w:hAnsi="Times New Roman"/>
          <w:color w:val="FF0000"/>
        </w:rPr>
        <w:t>Reprezentuje szkołę w zawodach sportowych  i olim</w:t>
      </w:r>
      <w:r w:rsidRPr="00F050A0">
        <w:rPr>
          <w:rFonts w:ascii="Times New Roman" w:hAnsi="Times New Roman"/>
          <w:color w:val="FF0000"/>
        </w:rPr>
        <w:softHyphen/>
        <w:t>piadach - reprezentując szkołę zajmuje punktowane miejsca w zawodach,</w:t>
      </w:r>
    </w:p>
    <w:p w:rsidR="006E48E5" w:rsidRPr="00F050A0" w:rsidRDefault="006E48E5" w:rsidP="006E48E5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F050A0">
        <w:rPr>
          <w:rFonts w:ascii="Times New Roman" w:hAnsi="Times New Roman"/>
          <w:b/>
          <w:bCs/>
          <w:color w:val="FF0000"/>
        </w:rPr>
        <w:t xml:space="preserve">- </w:t>
      </w:r>
      <w:r w:rsidRPr="00F050A0">
        <w:rPr>
          <w:rFonts w:ascii="Times New Roman" w:hAnsi="Times New Roman"/>
          <w:color w:val="FF0000"/>
        </w:rPr>
        <w:t xml:space="preserve"> Pełni rolę organizatora, sędziego zawodów szkolnych,</w:t>
      </w:r>
    </w:p>
    <w:p w:rsidR="006E48E5" w:rsidRPr="00F050A0" w:rsidRDefault="006E48E5" w:rsidP="006E48E5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F050A0">
        <w:rPr>
          <w:rFonts w:ascii="Times New Roman" w:hAnsi="Times New Roman"/>
          <w:color w:val="FF0000"/>
        </w:rPr>
        <w:t>-  Zajmuje miejsca od 1 do 3 w konkursach wiedzy z zakresu zdrowia i kultury fizycznej.</w:t>
      </w:r>
    </w:p>
    <w:p w:rsidR="006E48E5" w:rsidRPr="00F050A0" w:rsidRDefault="006E48E5" w:rsidP="006E48E5">
      <w:pPr>
        <w:shd w:val="clear" w:color="auto" w:fill="FFFFFF"/>
        <w:spacing w:after="0" w:line="240" w:lineRule="auto"/>
        <w:ind w:right="5" w:firstLine="360"/>
        <w:jc w:val="both"/>
        <w:rPr>
          <w:rFonts w:ascii="Times New Roman" w:hAnsi="Times New Roman"/>
          <w:color w:val="000000"/>
          <w:spacing w:val="1"/>
        </w:rPr>
      </w:pPr>
    </w:p>
    <w:p w:rsidR="006E48E5" w:rsidRPr="00F050A0" w:rsidRDefault="006E48E5" w:rsidP="006E48E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FF0000"/>
        </w:rPr>
      </w:pPr>
      <w:r w:rsidRPr="00F050A0">
        <w:rPr>
          <w:rFonts w:ascii="Times New Roman" w:hAnsi="Times New Roman"/>
          <w:b/>
          <w:bCs/>
          <w:color w:val="FF0000"/>
        </w:rPr>
        <w:t xml:space="preserve">Ocenę bardzo dobrą </w:t>
      </w:r>
    </w:p>
    <w:p w:rsidR="006E48E5" w:rsidRPr="00F050A0" w:rsidRDefault="006E48E5" w:rsidP="006E48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</w:rPr>
      </w:pPr>
      <w:r w:rsidRPr="00F050A0">
        <w:rPr>
          <w:rFonts w:ascii="Times New Roman" w:hAnsi="Times New Roman"/>
          <w:b/>
          <w:bCs/>
          <w:color w:val="FF0000"/>
        </w:rPr>
        <w:t xml:space="preserve">- </w:t>
      </w:r>
      <w:r w:rsidRPr="00F050A0">
        <w:rPr>
          <w:rFonts w:ascii="Times New Roman" w:hAnsi="Times New Roman"/>
          <w:color w:val="FF0000"/>
        </w:rPr>
        <w:t xml:space="preserve">otrzymuje uczeń, który </w:t>
      </w:r>
      <w:r w:rsidRPr="00F050A0">
        <w:rPr>
          <w:rFonts w:ascii="Times New Roman" w:hAnsi="Times New Roman"/>
          <w:color w:val="FF0000"/>
          <w:spacing w:val="-2"/>
        </w:rPr>
        <w:t>opanował  materiał przewidziany w programie nauczania dla da</w:t>
      </w:r>
      <w:r w:rsidRPr="00F050A0">
        <w:rPr>
          <w:rFonts w:ascii="Times New Roman" w:hAnsi="Times New Roman"/>
          <w:color w:val="FF0000"/>
          <w:spacing w:val="-2"/>
        </w:rPr>
        <w:softHyphen/>
      </w:r>
      <w:r w:rsidRPr="00F050A0">
        <w:rPr>
          <w:rFonts w:ascii="Times New Roman" w:hAnsi="Times New Roman"/>
          <w:color w:val="FF0000"/>
        </w:rPr>
        <w:t>nej klasy i jest szczególnie  systematyczny i aktywny na lekcji,</w:t>
      </w:r>
    </w:p>
    <w:p w:rsidR="006E48E5" w:rsidRPr="00F050A0" w:rsidRDefault="006E48E5" w:rsidP="006E48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</w:rPr>
      </w:pPr>
      <w:r w:rsidRPr="00F050A0">
        <w:rPr>
          <w:rFonts w:ascii="Times New Roman" w:hAnsi="Times New Roman"/>
          <w:color w:val="FF0000"/>
        </w:rPr>
        <w:t xml:space="preserve">- jego staranność i sumienność w wykonywaniu </w:t>
      </w:r>
      <w:r w:rsidRPr="00F050A0">
        <w:rPr>
          <w:rFonts w:ascii="Times New Roman" w:hAnsi="Times New Roman"/>
          <w:iCs/>
          <w:color w:val="FF0000"/>
          <w:spacing w:val="3"/>
        </w:rPr>
        <w:t xml:space="preserve">zadań i </w:t>
      </w:r>
      <w:r w:rsidRPr="00F050A0">
        <w:rPr>
          <w:rFonts w:ascii="Times New Roman" w:hAnsi="Times New Roman"/>
          <w:color w:val="FF0000"/>
          <w:spacing w:val="3"/>
        </w:rPr>
        <w:t xml:space="preserve">zaangażowanie w przebieg lekcji oraz stopień </w:t>
      </w:r>
      <w:r w:rsidRPr="00F050A0">
        <w:rPr>
          <w:rFonts w:ascii="Times New Roman" w:hAnsi="Times New Roman"/>
          <w:color w:val="FF0000"/>
        </w:rPr>
        <w:t>przygotowania się do zajęć są bardzo wysokie,</w:t>
      </w:r>
    </w:p>
    <w:p w:rsidR="006E48E5" w:rsidRPr="00F050A0" w:rsidRDefault="006E48E5" w:rsidP="006E48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pacing w:val="3"/>
        </w:rPr>
      </w:pPr>
      <w:r w:rsidRPr="00F050A0">
        <w:rPr>
          <w:rFonts w:ascii="Times New Roman" w:hAnsi="Times New Roman"/>
          <w:color w:val="FF0000"/>
        </w:rPr>
        <w:t xml:space="preserve">- prowadzi </w:t>
      </w:r>
      <w:r w:rsidRPr="00F050A0">
        <w:rPr>
          <w:rFonts w:ascii="Times New Roman" w:hAnsi="Times New Roman"/>
          <w:color w:val="FF0000"/>
          <w:spacing w:val="-1"/>
        </w:rPr>
        <w:t xml:space="preserve">sportowy i higieniczny tryb </w:t>
      </w:r>
      <w:r w:rsidRPr="00F050A0">
        <w:rPr>
          <w:rFonts w:ascii="Times New Roman" w:hAnsi="Times New Roman"/>
          <w:iCs/>
          <w:color w:val="FF0000"/>
          <w:spacing w:val="-1"/>
        </w:rPr>
        <w:t xml:space="preserve">życia, </w:t>
      </w:r>
      <w:r w:rsidRPr="00F050A0">
        <w:rPr>
          <w:rFonts w:ascii="Times New Roman" w:hAnsi="Times New Roman"/>
          <w:color w:val="FF0000"/>
          <w:spacing w:val="-1"/>
        </w:rPr>
        <w:t>systematycznie dosko</w:t>
      </w:r>
      <w:r w:rsidRPr="00F050A0">
        <w:rPr>
          <w:rFonts w:ascii="Times New Roman" w:hAnsi="Times New Roman"/>
          <w:color w:val="FF0000"/>
          <w:spacing w:val="-1"/>
        </w:rPr>
        <w:softHyphen/>
      </w:r>
      <w:r w:rsidRPr="00F050A0">
        <w:rPr>
          <w:rFonts w:ascii="Times New Roman" w:hAnsi="Times New Roman"/>
          <w:color w:val="FF0000"/>
          <w:spacing w:val="2"/>
        </w:rPr>
        <w:t xml:space="preserve">nali swoją sprawność motoryczną i osiąga duże postępy </w:t>
      </w:r>
      <w:r w:rsidRPr="00F050A0">
        <w:rPr>
          <w:rFonts w:ascii="Times New Roman" w:hAnsi="Times New Roman"/>
          <w:color w:val="FF0000"/>
          <w:spacing w:val="3"/>
        </w:rPr>
        <w:t xml:space="preserve">w osobistym usprawnieniu, </w:t>
      </w:r>
    </w:p>
    <w:p w:rsidR="006E48E5" w:rsidRPr="00F050A0" w:rsidRDefault="006E48E5" w:rsidP="006E48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pacing w:val="3"/>
        </w:rPr>
      </w:pPr>
      <w:r w:rsidRPr="00F050A0">
        <w:rPr>
          <w:rFonts w:ascii="Times New Roman" w:hAnsi="Times New Roman"/>
          <w:color w:val="FF0000"/>
          <w:spacing w:val="3"/>
        </w:rPr>
        <w:t>- bierze udział w różnego rodzaju konkursach, zawodach wymagających dodatkowej wiedzy</w:t>
      </w:r>
      <w:r>
        <w:rPr>
          <w:rFonts w:ascii="Times New Roman" w:hAnsi="Times New Roman"/>
          <w:color w:val="FF0000"/>
          <w:spacing w:val="3"/>
        </w:rPr>
        <w:t xml:space="preserve">                  </w:t>
      </w:r>
      <w:r w:rsidRPr="00F050A0">
        <w:rPr>
          <w:rFonts w:ascii="Times New Roman" w:hAnsi="Times New Roman"/>
          <w:color w:val="FF0000"/>
          <w:spacing w:val="3"/>
        </w:rPr>
        <w:t>i umiejętności nauczanego przedmiotu,</w:t>
      </w:r>
    </w:p>
    <w:p w:rsidR="006E48E5" w:rsidRDefault="006E48E5" w:rsidP="006E48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pacing w:val="3"/>
        </w:rPr>
      </w:pPr>
      <w:r w:rsidRPr="00F050A0">
        <w:rPr>
          <w:rFonts w:ascii="Times New Roman" w:hAnsi="Times New Roman"/>
          <w:color w:val="FF0000"/>
          <w:spacing w:val="3"/>
        </w:rPr>
        <w:t>- stosuje prawidłową terminologię wynikającą ze specyfiki przedmiotu.</w:t>
      </w:r>
    </w:p>
    <w:p w:rsidR="006E48E5" w:rsidRPr="00F050A0" w:rsidRDefault="006E48E5" w:rsidP="006E48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pacing w:val="3"/>
        </w:rPr>
      </w:pPr>
    </w:p>
    <w:p w:rsidR="006E48E5" w:rsidRPr="00F050A0" w:rsidRDefault="006E48E5" w:rsidP="006E48E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FF0000"/>
          <w:spacing w:val="6"/>
        </w:rPr>
      </w:pPr>
      <w:r w:rsidRPr="00F050A0">
        <w:rPr>
          <w:rFonts w:ascii="Times New Roman" w:hAnsi="Times New Roman"/>
          <w:b/>
          <w:bCs/>
          <w:color w:val="FF0000"/>
          <w:spacing w:val="6"/>
        </w:rPr>
        <w:t xml:space="preserve">Ocenę dobrą </w:t>
      </w:r>
    </w:p>
    <w:p w:rsidR="006E48E5" w:rsidRPr="00F050A0" w:rsidRDefault="006E48E5" w:rsidP="006E48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</w:rPr>
      </w:pPr>
      <w:r w:rsidRPr="00F050A0">
        <w:rPr>
          <w:rFonts w:ascii="Times New Roman" w:hAnsi="Times New Roman"/>
          <w:b/>
          <w:bCs/>
          <w:color w:val="FF0000"/>
          <w:spacing w:val="6"/>
        </w:rPr>
        <w:t xml:space="preserve">- </w:t>
      </w:r>
      <w:r w:rsidRPr="00F050A0">
        <w:rPr>
          <w:rFonts w:ascii="Times New Roman" w:hAnsi="Times New Roman"/>
          <w:color w:val="FF0000"/>
          <w:spacing w:val="6"/>
        </w:rPr>
        <w:t xml:space="preserve">otrzymuje uczeń, który </w:t>
      </w:r>
      <w:r w:rsidRPr="00F050A0">
        <w:rPr>
          <w:rFonts w:ascii="Times New Roman" w:hAnsi="Times New Roman"/>
          <w:iCs/>
          <w:color w:val="FF0000"/>
          <w:spacing w:val="5"/>
        </w:rPr>
        <w:t>opanował zdecydowaną większość materiału programowego,</w:t>
      </w:r>
    </w:p>
    <w:p w:rsidR="006E48E5" w:rsidRPr="00F050A0" w:rsidRDefault="006E48E5" w:rsidP="006E48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pacing w:val="9"/>
        </w:rPr>
      </w:pPr>
      <w:r w:rsidRPr="00F050A0">
        <w:rPr>
          <w:rFonts w:ascii="Times New Roman" w:hAnsi="Times New Roman"/>
          <w:color w:val="FF0000"/>
          <w:spacing w:val="6"/>
        </w:rPr>
        <w:t xml:space="preserve">- bez zarzutów </w:t>
      </w:r>
      <w:r w:rsidRPr="00F050A0">
        <w:rPr>
          <w:rFonts w:ascii="Times New Roman" w:hAnsi="Times New Roman"/>
          <w:color w:val="FF0000"/>
          <w:spacing w:val="5"/>
        </w:rPr>
        <w:t>wywiązuje się z obowiązków, osiąga postęp w poszcze</w:t>
      </w:r>
      <w:r w:rsidRPr="00F050A0">
        <w:rPr>
          <w:rFonts w:ascii="Times New Roman" w:hAnsi="Times New Roman"/>
          <w:color w:val="FF0000"/>
          <w:spacing w:val="5"/>
        </w:rPr>
        <w:softHyphen/>
      </w:r>
      <w:r w:rsidRPr="00F050A0">
        <w:rPr>
          <w:rFonts w:ascii="Times New Roman" w:hAnsi="Times New Roman"/>
          <w:color w:val="FF0000"/>
          <w:spacing w:val="8"/>
        </w:rPr>
        <w:t xml:space="preserve">gólnych klasach </w:t>
      </w:r>
      <w:r>
        <w:rPr>
          <w:rFonts w:ascii="Times New Roman" w:hAnsi="Times New Roman"/>
          <w:color w:val="FF0000"/>
          <w:spacing w:val="8"/>
        </w:rPr>
        <w:t xml:space="preserve">                  </w:t>
      </w:r>
      <w:r w:rsidRPr="00F050A0">
        <w:rPr>
          <w:rFonts w:ascii="Times New Roman" w:hAnsi="Times New Roman"/>
          <w:color w:val="FF0000"/>
          <w:spacing w:val="8"/>
        </w:rPr>
        <w:t>w opanowaniu umiejętności i wia</w:t>
      </w:r>
      <w:r w:rsidRPr="00F050A0">
        <w:rPr>
          <w:rFonts w:ascii="Times New Roman" w:hAnsi="Times New Roman"/>
          <w:color w:val="FF0000"/>
          <w:spacing w:val="8"/>
        </w:rPr>
        <w:softHyphen/>
      </w:r>
      <w:r w:rsidRPr="00F050A0">
        <w:rPr>
          <w:rFonts w:ascii="Times New Roman" w:hAnsi="Times New Roman"/>
          <w:color w:val="FF0000"/>
          <w:spacing w:val="9"/>
        </w:rPr>
        <w:t xml:space="preserve">domości, </w:t>
      </w:r>
    </w:p>
    <w:p w:rsidR="006E48E5" w:rsidRPr="00F050A0" w:rsidRDefault="006E48E5" w:rsidP="006E48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pacing w:val="7"/>
        </w:rPr>
      </w:pPr>
      <w:r w:rsidRPr="00F050A0">
        <w:rPr>
          <w:rFonts w:ascii="Times New Roman" w:hAnsi="Times New Roman"/>
          <w:color w:val="FF0000"/>
          <w:spacing w:val="9"/>
        </w:rPr>
        <w:lastRenderedPageBreak/>
        <w:t xml:space="preserve">- </w:t>
      </w:r>
      <w:r w:rsidRPr="00F050A0">
        <w:rPr>
          <w:rFonts w:ascii="Times New Roman" w:hAnsi="Times New Roman"/>
          <w:color w:val="FF0000"/>
          <w:spacing w:val="12"/>
        </w:rPr>
        <w:t xml:space="preserve">jego staranność i sumienność w wykonywaniu zadań </w:t>
      </w:r>
      <w:r w:rsidRPr="00F050A0">
        <w:rPr>
          <w:rFonts w:ascii="Times New Roman" w:hAnsi="Times New Roman"/>
          <w:color w:val="FF0000"/>
          <w:spacing w:val="10"/>
        </w:rPr>
        <w:t>i zaangażowanie w przebieg lekcji oraz przygotowa</w:t>
      </w:r>
      <w:r w:rsidRPr="00F050A0">
        <w:rPr>
          <w:rFonts w:ascii="Times New Roman" w:hAnsi="Times New Roman"/>
          <w:color w:val="FF0000"/>
          <w:spacing w:val="10"/>
        </w:rPr>
        <w:softHyphen/>
      </w:r>
      <w:r w:rsidRPr="00F050A0">
        <w:rPr>
          <w:rFonts w:ascii="Times New Roman" w:hAnsi="Times New Roman"/>
          <w:color w:val="FF0000"/>
          <w:spacing w:val="7"/>
        </w:rPr>
        <w:t>nie się do zajęć są wysokie.</w:t>
      </w:r>
    </w:p>
    <w:p w:rsidR="006E48E5" w:rsidRPr="00F050A0" w:rsidRDefault="006E48E5" w:rsidP="006E48E5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FF0000"/>
          <w:spacing w:val="5"/>
        </w:rPr>
      </w:pPr>
      <w:r w:rsidRPr="00F050A0">
        <w:rPr>
          <w:rFonts w:ascii="Times New Roman" w:hAnsi="Times New Roman"/>
          <w:color w:val="FF0000"/>
          <w:spacing w:val="7"/>
        </w:rPr>
        <w:t xml:space="preserve">-  prowadzi zdrowy i higieniczny tryb </w:t>
      </w:r>
      <w:r w:rsidRPr="00F050A0">
        <w:rPr>
          <w:rFonts w:ascii="Times New Roman" w:hAnsi="Times New Roman"/>
          <w:iCs/>
          <w:color w:val="FF0000"/>
          <w:spacing w:val="5"/>
        </w:rPr>
        <w:t>życia,</w:t>
      </w:r>
    </w:p>
    <w:p w:rsidR="006E48E5" w:rsidRPr="00F050A0" w:rsidRDefault="006E48E5" w:rsidP="006E48E5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FF0000"/>
          <w:spacing w:val="5"/>
        </w:rPr>
      </w:pPr>
      <w:r w:rsidRPr="00F050A0">
        <w:rPr>
          <w:rFonts w:ascii="Times New Roman" w:hAnsi="Times New Roman"/>
          <w:iCs/>
          <w:color w:val="FF0000"/>
          <w:spacing w:val="5"/>
        </w:rPr>
        <w:t>- trudniejsze zadania wykonuje z pomocą nauczyciela,</w:t>
      </w:r>
    </w:p>
    <w:p w:rsidR="006E48E5" w:rsidRDefault="006E48E5" w:rsidP="006E48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pacing w:val="3"/>
        </w:rPr>
      </w:pPr>
      <w:r w:rsidRPr="00F050A0">
        <w:rPr>
          <w:rFonts w:ascii="Times New Roman" w:hAnsi="Times New Roman"/>
          <w:iCs/>
          <w:color w:val="FF0000"/>
          <w:spacing w:val="5"/>
        </w:rPr>
        <w:t xml:space="preserve">- popełnia błędy w terminologii </w:t>
      </w:r>
      <w:r w:rsidRPr="00F050A0">
        <w:rPr>
          <w:rFonts w:ascii="Times New Roman" w:hAnsi="Times New Roman"/>
          <w:color w:val="FF0000"/>
          <w:spacing w:val="3"/>
        </w:rPr>
        <w:t>wynikającej ze specyfiki przedmiotu.</w:t>
      </w:r>
    </w:p>
    <w:p w:rsidR="006E48E5" w:rsidRPr="00F050A0" w:rsidRDefault="006E48E5" w:rsidP="006E48E5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FF0000"/>
          <w:spacing w:val="5"/>
        </w:rPr>
      </w:pPr>
    </w:p>
    <w:p w:rsidR="006E48E5" w:rsidRPr="00F050A0" w:rsidRDefault="006E48E5" w:rsidP="006E48E5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b/>
          <w:bCs/>
          <w:color w:val="FF0000"/>
          <w:spacing w:val="2"/>
        </w:rPr>
      </w:pPr>
      <w:r w:rsidRPr="00F050A0">
        <w:rPr>
          <w:rFonts w:ascii="Times New Roman" w:hAnsi="Times New Roman"/>
          <w:b/>
          <w:bCs/>
          <w:color w:val="FF0000"/>
          <w:spacing w:val="2"/>
        </w:rPr>
        <w:t xml:space="preserve">Oceny dostateczną </w:t>
      </w:r>
    </w:p>
    <w:p w:rsidR="006E48E5" w:rsidRPr="00F050A0" w:rsidRDefault="006E48E5" w:rsidP="006E48E5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color w:val="FF0000"/>
          <w:spacing w:val="5"/>
        </w:rPr>
      </w:pPr>
      <w:r w:rsidRPr="00F050A0">
        <w:rPr>
          <w:rFonts w:ascii="Times New Roman" w:hAnsi="Times New Roman"/>
          <w:b/>
          <w:bCs/>
          <w:color w:val="FF0000"/>
          <w:spacing w:val="2"/>
        </w:rPr>
        <w:t xml:space="preserve">- </w:t>
      </w:r>
      <w:r w:rsidRPr="00F050A0">
        <w:rPr>
          <w:rFonts w:ascii="Times New Roman" w:hAnsi="Times New Roman"/>
          <w:color w:val="FF0000"/>
          <w:spacing w:val="2"/>
        </w:rPr>
        <w:t xml:space="preserve">otrzymuje </w:t>
      </w:r>
      <w:r w:rsidRPr="00F050A0">
        <w:rPr>
          <w:rFonts w:ascii="Times New Roman" w:hAnsi="Times New Roman"/>
          <w:color w:val="FF0000"/>
          <w:spacing w:val="6"/>
        </w:rPr>
        <w:t>uczeń, który opanował materiał nauczania w stopniu zadawalającym, adekwatnie do włożonego wysiłku w wywiązy</w:t>
      </w:r>
      <w:r w:rsidRPr="00F050A0">
        <w:rPr>
          <w:rFonts w:ascii="Times New Roman" w:hAnsi="Times New Roman"/>
          <w:color w:val="FF0000"/>
          <w:spacing w:val="6"/>
        </w:rPr>
        <w:softHyphen/>
      </w:r>
      <w:r w:rsidRPr="00F050A0">
        <w:rPr>
          <w:rFonts w:ascii="Times New Roman" w:hAnsi="Times New Roman"/>
          <w:color w:val="FF0000"/>
          <w:spacing w:val="5"/>
        </w:rPr>
        <w:t xml:space="preserve">wanie się z obowiązków, </w:t>
      </w:r>
    </w:p>
    <w:p w:rsidR="006E48E5" w:rsidRPr="00F050A0" w:rsidRDefault="006E48E5" w:rsidP="006E48E5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color w:val="FF0000"/>
          <w:spacing w:val="2"/>
        </w:rPr>
      </w:pPr>
      <w:r w:rsidRPr="00F050A0">
        <w:rPr>
          <w:rFonts w:ascii="Times New Roman" w:hAnsi="Times New Roman"/>
          <w:color w:val="FF0000"/>
          <w:spacing w:val="5"/>
        </w:rPr>
        <w:t xml:space="preserve">- wykazuje mały postęp w opanowaniu </w:t>
      </w:r>
      <w:r w:rsidRPr="00F050A0">
        <w:rPr>
          <w:rFonts w:ascii="Times New Roman" w:hAnsi="Times New Roman"/>
          <w:color w:val="FF0000"/>
          <w:spacing w:val="8"/>
        </w:rPr>
        <w:t xml:space="preserve">umiejętności i wiadomości z poszczególnych działów </w:t>
      </w:r>
      <w:r>
        <w:rPr>
          <w:rFonts w:ascii="Times New Roman" w:hAnsi="Times New Roman"/>
          <w:color w:val="FF0000"/>
          <w:spacing w:val="8"/>
        </w:rPr>
        <w:t xml:space="preserve">    </w:t>
      </w:r>
      <w:r w:rsidRPr="00F050A0">
        <w:rPr>
          <w:rFonts w:ascii="Times New Roman" w:hAnsi="Times New Roman"/>
          <w:color w:val="FF0000"/>
          <w:spacing w:val="8"/>
        </w:rPr>
        <w:t>w danej</w:t>
      </w:r>
      <w:r w:rsidRPr="00F050A0">
        <w:rPr>
          <w:rFonts w:ascii="Times New Roman" w:hAnsi="Times New Roman"/>
          <w:color w:val="FF0000"/>
          <w:spacing w:val="2"/>
        </w:rPr>
        <w:t xml:space="preserve"> klasie, </w:t>
      </w:r>
    </w:p>
    <w:p w:rsidR="006E48E5" w:rsidRPr="00F050A0" w:rsidRDefault="006E48E5" w:rsidP="006E48E5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color w:val="FF0000"/>
          <w:spacing w:val="4"/>
        </w:rPr>
      </w:pPr>
      <w:r w:rsidRPr="00F050A0">
        <w:rPr>
          <w:rFonts w:ascii="Times New Roman" w:hAnsi="Times New Roman"/>
          <w:color w:val="FF0000"/>
          <w:spacing w:val="2"/>
        </w:rPr>
        <w:t xml:space="preserve">- jest mało staranny i sumienny </w:t>
      </w:r>
      <w:r w:rsidRPr="00F050A0">
        <w:rPr>
          <w:rFonts w:ascii="Times New Roman" w:hAnsi="Times New Roman"/>
          <w:color w:val="FF0000"/>
          <w:spacing w:val="4"/>
        </w:rPr>
        <w:t>w wykonywaniu zadań, zaangażowaniu w przebieg lekcji,</w:t>
      </w:r>
    </w:p>
    <w:p w:rsidR="006E48E5" w:rsidRPr="00F050A0" w:rsidRDefault="006E48E5" w:rsidP="006E48E5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color w:val="FF0000"/>
          <w:spacing w:val="4"/>
        </w:rPr>
      </w:pPr>
      <w:r w:rsidRPr="00F050A0">
        <w:rPr>
          <w:rFonts w:ascii="Times New Roman" w:hAnsi="Times New Roman"/>
          <w:color w:val="FF0000"/>
          <w:spacing w:val="4"/>
        </w:rPr>
        <w:t xml:space="preserve">- często jest nieprzygotowany do zajęć, powierzone zadania wykonuje niedbale            </w:t>
      </w:r>
      <w:r>
        <w:rPr>
          <w:rFonts w:ascii="Times New Roman" w:hAnsi="Times New Roman"/>
          <w:color w:val="FF0000"/>
          <w:spacing w:val="4"/>
        </w:rPr>
        <w:t xml:space="preserve">              </w:t>
      </w:r>
      <w:r w:rsidRPr="00F050A0">
        <w:rPr>
          <w:rFonts w:ascii="Times New Roman" w:hAnsi="Times New Roman"/>
          <w:color w:val="FF0000"/>
          <w:spacing w:val="4"/>
        </w:rPr>
        <w:t xml:space="preserve">          i niestarannie. </w:t>
      </w:r>
    </w:p>
    <w:p w:rsidR="006E48E5" w:rsidRPr="00F050A0" w:rsidRDefault="006E48E5" w:rsidP="006E48E5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color w:val="FF0000"/>
          <w:spacing w:val="4"/>
        </w:rPr>
      </w:pPr>
      <w:r w:rsidRPr="00F050A0">
        <w:rPr>
          <w:rFonts w:ascii="Times New Roman" w:hAnsi="Times New Roman"/>
          <w:color w:val="FF0000"/>
          <w:spacing w:val="4"/>
        </w:rPr>
        <w:t>- wykazuje mały postęp w usprawnianiu,</w:t>
      </w:r>
    </w:p>
    <w:p w:rsidR="006E48E5" w:rsidRPr="00F050A0" w:rsidRDefault="006E48E5" w:rsidP="006E48E5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color w:val="FF0000"/>
          <w:spacing w:val="4"/>
        </w:rPr>
      </w:pPr>
      <w:r w:rsidRPr="00F050A0">
        <w:rPr>
          <w:rFonts w:ascii="Times New Roman" w:hAnsi="Times New Roman"/>
          <w:color w:val="FF0000"/>
          <w:spacing w:val="4"/>
        </w:rPr>
        <w:t xml:space="preserve">- </w:t>
      </w:r>
      <w:r w:rsidRPr="00F050A0">
        <w:rPr>
          <w:rFonts w:ascii="Times New Roman" w:hAnsi="Times New Roman"/>
          <w:iCs/>
          <w:color w:val="FF0000"/>
          <w:spacing w:val="5"/>
        </w:rPr>
        <w:t>proste zadania wykonuje z pomocą nauczyciela,</w:t>
      </w:r>
    </w:p>
    <w:p w:rsidR="006E48E5" w:rsidRDefault="006E48E5" w:rsidP="006E48E5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color w:val="FF0000"/>
          <w:spacing w:val="4"/>
        </w:rPr>
      </w:pPr>
      <w:r w:rsidRPr="00F050A0">
        <w:rPr>
          <w:rFonts w:ascii="Times New Roman" w:hAnsi="Times New Roman"/>
          <w:color w:val="FF0000"/>
          <w:spacing w:val="4"/>
        </w:rPr>
        <w:t>- zdarza mu się nie przestrzegać zasad bezpieczeństwa na lekcji.</w:t>
      </w:r>
    </w:p>
    <w:p w:rsidR="006E48E5" w:rsidRDefault="006E48E5" w:rsidP="006E48E5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b/>
          <w:bCs/>
          <w:color w:val="FF0000"/>
          <w:spacing w:val="3"/>
        </w:rPr>
      </w:pPr>
    </w:p>
    <w:p w:rsidR="006E48E5" w:rsidRPr="00F050A0" w:rsidRDefault="006E48E5" w:rsidP="006E48E5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b/>
          <w:bCs/>
          <w:color w:val="FF0000"/>
          <w:spacing w:val="3"/>
        </w:rPr>
      </w:pPr>
      <w:r w:rsidRPr="00F050A0">
        <w:rPr>
          <w:rFonts w:ascii="Times New Roman" w:hAnsi="Times New Roman"/>
          <w:b/>
          <w:bCs/>
          <w:color w:val="FF0000"/>
          <w:spacing w:val="3"/>
        </w:rPr>
        <w:t>Ocenę dopuszczającą</w:t>
      </w:r>
    </w:p>
    <w:p w:rsidR="006E48E5" w:rsidRPr="00F050A0" w:rsidRDefault="006E48E5" w:rsidP="006E48E5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color w:val="FF0000"/>
          <w:spacing w:val="5"/>
        </w:rPr>
      </w:pPr>
      <w:r w:rsidRPr="00F050A0">
        <w:rPr>
          <w:rFonts w:ascii="Times New Roman" w:hAnsi="Times New Roman"/>
          <w:b/>
          <w:bCs/>
          <w:color w:val="FF0000"/>
          <w:spacing w:val="3"/>
        </w:rPr>
        <w:t xml:space="preserve">- </w:t>
      </w:r>
      <w:r w:rsidRPr="00F050A0">
        <w:rPr>
          <w:rFonts w:ascii="Times New Roman" w:hAnsi="Times New Roman"/>
          <w:bCs/>
          <w:color w:val="FF0000"/>
          <w:spacing w:val="3"/>
        </w:rPr>
        <w:t xml:space="preserve">otrzymuje uczeń </w:t>
      </w:r>
      <w:r w:rsidRPr="00F050A0">
        <w:rPr>
          <w:rFonts w:ascii="Times New Roman" w:hAnsi="Times New Roman"/>
          <w:color w:val="FF0000"/>
          <w:spacing w:val="6"/>
        </w:rPr>
        <w:t>adekwatnie do włożonego wysiłku w wywiązy</w:t>
      </w:r>
      <w:r w:rsidRPr="00F050A0">
        <w:rPr>
          <w:rFonts w:ascii="Times New Roman" w:hAnsi="Times New Roman"/>
          <w:color w:val="FF0000"/>
          <w:spacing w:val="6"/>
        </w:rPr>
        <w:softHyphen/>
      </w:r>
      <w:r>
        <w:rPr>
          <w:rFonts w:ascii="Times New Roman" w:hAnsi="Times New Roman"/>
          <w:color w:val="FF0000"/>
          <w:spacing w:val="5"/>
        </w:rPr>
        <w:t xml:space="preserve">wanie się  </w:t>
      </w:r>
      <w:r w:rsidRPr="00F050A0">
        <w:rPr>
          <w:rFonts w:ascii="Times New Roman" w:hAnsi="Times New Roman"/>
          <w:color w:val="FF0000"/>
          <w:spacing w:val="5"/>
        </w:rPr>
        <w:t xml:space="preserve">z obowiązków,  </w:t>
      </w:r>
      <w:r>
        <w:rPr>
          <w:rFonts w:ascii="Times New Roman" w:hAnsi="Times New Roman"/>
          <w:color w:val="FF0000"/>
          <w:spacing w:val="5"/>
        </w:rPr>
        <w:t xml:space="preserve">              - </w:t>
      </w:r>
      <w:r w:rsidRPr="00F050A0">
        <w:rPr>
          <w:rFonts w:ascii="Times New Roman" w:hAnsi="Times New Roman"/>
          <w:color w:val="FF0000"/>
          <w:spacing w:val="5"/>
        </w:rPr>
        <w:t xml:space="preserve">wykazuje mały postęp w opanowaniu </w:t>
      </w:r>
      <w:r w:rsidRPr="00F050A0">
        <w:rPr>
          <w:rFonts w:ascii="Times New Roman" w:hAnsi="Times New Roman"/>
          <w:color w:val="FF0000"/>
          <w:spacing w:val="8"/>
        </w:rPr>
        <w:t xml:space="preserve">umiejętności i wiadomości </w:t>
      </w:r>
      <w:r w:rsidRPr="00F050A0">
        <w:rPr>
          <w:rFonts w:ascii="Times New Roman" w:hAnsi="Times New Roman"/>
          <w:color w:val="FF0000"/>
          <w:spacing w:val="2"/>
        </w:rPr>
        <w:t xml:space="preserve">z poszczególnych działów </w:t>
      </w:r>
      <w:r>
        <w:rPr>
          <w:rFonts w:ascii="Times New Roman" w:hAnsi="Times New Roman"/>
          <w:color w:val="FF0000"/>
          <w:spacing w:val="2"/>
        </w:rPr>
        <w:t xml:space="preserve">            </w:t>
      </w:r>
      <w:r w:rsidRPr="00F050A0">
        <w:rPr>
          <w:rFonts w:ascii="Times New Roman" w:hAnsi="Times New Roman"/>
          <w:color w:val="FF0000"/>
          <w:spacing w:val="2"/>
        </w:rPr>
        <w:t xml:space="preserve">w danej klasie, </w:t>
      </w:r>
    </w:p>
    <w:p w:rsidR="006E48E5" w:rsidRPr="00F050A0" w:rsidRDefault="006E48E5" w:rsidP="006E48E5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color w:val="FF0000"/>
          <w:spacing w:val="2"/>
        </w:rPr>
      </w:pPr>
      <w:r w:rsidRPr="00F050A0">
        <w:rPr>
          <w:rFonts w:ascii="Times New Roman" w:hAnsi="Times New Roman"/>
          <w:color w:val="FF0000"/>
          <w:spacing w:val="2"/>
        </w:rPr>
        <w:t xml:space="preserve"> - </w:t>
      </w:r>
      <w:r w:rsidRPr="00F050A0">
        <w:rPr>
          <w:rFonts w:ascii="Times New Roman" w:hAnsi="Times New Roman"/>
          <w:color w:val="FF0000"/>
        </w:rPr>
        <w:t xml:space="preserve">w niewielkim stopniu </w:t>
      </w:r>
      <w:r w:rsidRPr="00F050A0">
        <w:rPr>
          <w:rFonts w:ascii="Times New Roman" w:hAnsi="Times New Roman"/>
          <w:color w:val="FF0000"/>
          <w:spacing w:val="-2"/>
        </w:rPr>
        <w:t>opanował zadania z poszczególnych działów dla da</w:t>
      </w:r>
      <w:r w:rsidRPr="00F050A0">
        <w:rPr>
          <w:rFonts w:ascii="Times New Roman" w:hAnsi="Times New Roman"/>
          <w:color w:val="FF0000"/>
          <w:spacing w:val="-2"/>
        </w:rPr>
        <w:softHyphen/>
      </w:r>
      <w:r w:rsidRPr="00F050A0">
        <w:rPr>
          <w:rFonts w:ascii="Times New Roman" w:hAnsi="Times New Roman"/>
          <w:color w:val="FF0000"/>
        </w:rPr>
        <w:t>nej klasy,</w:t>
      </w:r>
      <w:r w:rsidRPr="00F050A0">
        <w:rPr>
          <w:rFonts w:ascii="Times New Roman" w:hAnsi="Times New Roman"/>
          <w:color w:val="FF0000"/>
          <w:spacing w:val="2"/>
        </w:rPr>
        <w:t xml:space="preserve"> posiada poważne braki z zakresu umiejętności i wiedzy,</w:t>
      </w:r>
    </w:p>
    <w:p w:rsidR="006E48E5" w:rsidRPr="00F050A0" w:rsidRDefault="006E48E5" w:rsidP="006E48E5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color w:val="FF0000"/>
          <w:spacing w:val="2"/>
        </w:rPr>
      </w:pPr>
      <w:r w:rsidRPr="00F050A0">
        <w:rPr>
          <w:rFonts w:ascii="Times New Roman" w:hAnsi="Times New Roman"/>
          <w:color w:val="FF0000"/>
          <w:spacing w:val="2"/>
        </w:rPr>
        <w:t>- z pomocą n-ela potrafi wykonać proste zadania, wymagające zastosowania podstawowych umiejętności i wiedzy,</w:t>
      </w:r>
    </w:p>
    <w:p w:rsidR="006E48E5" w:rsidRPr="00F050A0" w:rsidRDefault="006E48E5" w:rsidP="006E48E5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color w:val="FF0000"/>
          <w:spacing w:val="4"/>
        </w:rPr>
      </w:pPr>
      <w:r w:rsidRPr="00F050A0">
        <w:rPr>
          <w:rFonts w:ascii="Times New Roman" w:hAnsi="Times New Roman"/>
          <w:color w:val="FF0000"/>
          <w:spacing w:val="2"/>
        </w:rPr>
        <w:t>- notorycznie</w:t>
      </w:r>
      <w:r w:rsidRPr="00F050A0">
        <w:rPr>
          <w:rFonts w:ascii="Times New Roman" w:hAnsi="Times New Roman"/>
          <w:color w:val="FF0000"/>
          <w:spacing w:val="4"/>
        </w:rPr>
        <w:t xml:space="preserve"> jest nieprzygotowany do zajęć,</w:t>
      </w:r>
    </w:p>
    <w:p w:rsidR="006E48E5" w:rsidRPr="00F050A0" w:rsidRDefault="006E48E5" w:rsidP="006E48E5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color w:val="FF0000"/>
          <w:spacing w:val="4"/>
        </w:rPr>
      </w:pPr>
      <w:r w:rsidRPr="00F050A0">
        <w:rPr>
          <w:rFonts w:ascii="Times New Roman" w:hAnsi="Times New Roman"/>
          <w:color w:val="FF0000"/>
          <w:spacing w:val="4"/>
        </w:rPr>
        <w:t>- powierzone zadania wykonuje niedbale i niestarannie, nie przestrzega zasad bezpieczeństwa na lekcji,</w:t>
      </w:r>
    </w:p>
    <w:p w:rsidR="006E48E5" w:rsidRDefault="006E48E5" w:rsidP="006E48E5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color w:val="FF0000"/>
          <w:spacing w:val="4"/>
        </w:rPr>
      </w:pPr>
      <w:r w:rsidRPr="00F050A0">
        <w:rPr>
          <w:rFonts w:ascii="Times New Roman" w:hAnsi="Times New Roman"/>
          <w:color w:val="FF0000"/>
          <w:spacing w:val="4"/>
        </w:rPr>
        <w:t>-  swoim zachowaniem dezorganizuje pracę na lekcji.</w:t>
      </w:r>
    </w:p>
    <w:p w:rsidR="006E48E5" w:rsidRPr="00F050A0" w:rsidRDefault="006E48E5" w:rsidP="006E48E5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color w:val="FF0000"/>
        </w:rPr>
      </w:pPr>
    </w:p>
    <w:p w:rsidR="006E48E5" w:rsidRPr="00F050A0" w:rsidRDefault="006E48E5" w:rsidP="006E48E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FF0000"/>
          <w:spacing w:val="3"/>
        </w:rPr>
      </w:pPr>
      <w:r w:rsidRPr="00F050A0">
        <w:rPr>
          <w:rFonts w:ascii="Times New Roman" w:hAnsi="Times New Roman"/>
          <w:b/>
          <w:bCs/>
          <w:color w:val="FF0000"/>
          <w:spacing w:val="3"/>
        </w:rPr>
        <w:t xml:space="preserve">Ocenę niedostateczną </w:t>
      </w:r>
    </w:p>
    <w:p w:rsidR="006E48E5" w:rsidRPr="00F050A0" w:rsidRDefault="006E48E5" w:rsidP="006E48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pacing w:val="2"/>
        </w:rPr>
      </w:pPr>
      <w:r w:rsidRPr="00F050A0">
        <w:rPr>
          <w:rFonts w:ascii="Times New Roman" w:hAnsi="Times New Roman"/>
          <w:b/>
          <w:bCs/>
          <w:color w:val="FF0000"/>
          <w:spacing w:val="3"/>
        </w:rPr>
        <w:t xml:space="preserve">- </w:t>
      </w:r>
      <w:r w:rsidRPr="00F050A0">
        <w:rPr>
          <w:rFonts w:ascii="Times New Roman" w:hAnsi="Times New Roman"/>
          <w:color w:val="FF0000"/>
          <w:spacing w:val="3"/>
        </w:rPr>
        <w:t>otrzymuje uczeń, który wyka</w:t>
      </w:r>
      <w:r w:rsidRPr="00F050A0">
        <w:rPr>
          <w:rFonts w:ascii="Times New Roman" w:hAnsi="Times New Roman"/>
          <w:color w:val="FF0000"/>
          <w:spacing w:val="3"/>
        </w:rPr>
        <w:softHyphen/>
      </w:r>
      <w:r w:rsidRPr="00F050A0">
        <w:rPr>
          <w:rFonts w:ascii="Times New Roman" w:hAnsi="Times New Roman"/>
          <w:color w:val="FF0000"/>
          <w:spacing w:val="5"/>
        </w:rPr>
        <w:t xml:space="preserve">zuje szczególnie lekceważący stosunek do obowiązków </w:t>
      </w:r>
      <w:r w:rsidRPr="00F050A0">
        <w:rPr>
          <w:rFonts w:ascii="Times New Roman" w:hAnsi="Times New Roman"/>
          <w:color w:val="FF0000"/>
          <w:spacing w:val="2"/>
        </w:rPr>
        <w:t xml:space="preserve">wynikających ze specyfiki przedmiotu, </w:t>
      </w:r>
    </w:p>
    <w:p w:rsidR="006E48E5" w:rsidRPr="00F050A0" w:rsidRDefault="006E48E5" w:rsidP="006E48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</w:rPr>
      </w:pPr>
      <w:r w:rsidRPr="00F050A0">
        <w:rPr>
          <w:rFonts w:ascii="Times New Roman" w:hAnsi="Times New Roman"/>
          <w:color w:val="FF0000"/>
          <w:spacing w:val="2"/>
        </w:rPr>
        <w:t xml:space="preserve">- </w:t>
      </w:r>
      <w:r w:rsidRPr="00F050A0">
        <w:rPr>
          <w:rFonts w:ascii="Times New Roman" w:hAnsi="Times New Roman"/>
          <w:color w:val="FF0000"/>
        </w:rPr>
        <w:t xml:space="preserve">nie </w:t>
      </w:r>
      <w:r w:rsidRPr="00F050A0">
        <w:rPr>
          <w:rFonts w:ascii="Times New Roman" w:hAnsi="Times New Roman"/>
          <w:color w:val="FF0000"/>
          <w:spacing w:val="-2"/>
        </w:rPr>
        <w:t>opanował zadań z poszczególnych działów dla da</w:t>
      </w:r>
      <w:r w:rsidRPr="00F050A0">
        <w:rPr>
          <w:rFonts w:ascii="Times New Roman" w:hAnsi="Times New Roman"/>
          <w:color w:val="FF0000"/>
          <w:spacing w:val="-2"/>
        </w:rPr>
        <w:softHyphen/>
      </w:r>
      <w:r w:rsidRPr="00F050A0">
        <w:rPr>
          <w:rFonts w:ascii="Times New Roman" w:hAnsi="Times New Roman"/>
          <w:color w:val="FF0000"/>
        </w:rPr>
        <w:t>nej klasy, posiada duże braki z zakresu umiejętności i wiedzy,</w:t>
      </w:r>
    </w:p>
    <w:p w:rsidR="006E48E5" w:rsidRPr="00F050A0" w:rsidRDefault="006E48E5" w:rsidP="006E48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pacing w:val="5"/>
        </w:rPr>
      </w:pPr>
      <w:r w:rsidRPr="00F050A0">
        <w:rPr>
          <w:rFonts w:ascii="Times New Roman" w:hAnsi="Times New Roman"/>
          <w:color w:val="FF0000"/>
        </w:rPr>
        <w:t xml:space="preserve">- </w:t>
      </w:r>
      <w:r w:rsidRPr="00F050A0">
        <w:rPr>
          <w:rFonts w:ascii="Times New Roman" w:hAnsi="Times New Roman"/>
          <w:color w:val="FF0000"/>
          <w:spacing w:val="2"/>
        </w:rPr>
        <w:t xml:space="preserve"> nie bierze czynne</w:t>
      </w:r>
      <w:r w:rsidRPr="00F050A0">
        <w:rPr>
          <w:rFonts w:ascii="Times New Roman" w:hAnsi="Times New Roman"/>
          <w:color w:val="FF0000"/>
          <w:spacing w:val="2"/>
        </w:rPr>
        <w:softHyphen/>
      </w:r>
      <w:r w:rsidRPr="00F050A0">
        <w:rPr>
          <w:rFonts w:ascii="Times New Roman" w:hAnsi="Times New Roman"/>
          <w:color w:val="FF0000"/>
          <w:spacing w:val="5"/>
        </w:rPr>
        <w:t>go udziału w lekcji, mimo zachęt ze strony n-ela,</w:t>
      </w:r>
    </w:p>
    <w:p w:rsidR="006E48E5" w:rsidRPr="00F050A0" w:rsidRDefault="006E48E5" w:rsidP="006E48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pacing w:val="5"/>
        </w:rPr>
      </w:pPr>
      <w:r w:rsidRPr="00F050A0">
        <w:rPr>
          <w:rFonts w:ascii="Times New Roman" w:hAnsi="Times New Roman"/>
          <w:color w:val="FF0000"/>
          <w:spacing w:val="5"/>
        </w:rPr>
        <w:t>- swoim zachowaniem dezorganizuje pracę, stwarzając niebezpieczeństwo dla siebie i innych,</w:t>
      </w:r>
    </w:p>
    <w:p w:rsidR="006E48E5" w:rsidRPr="00F050A0" w:rsidRDefault="006E48E5" w:rsidP="006E48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pacing w:val="6"/>
        </w:rPr>
      </w:pPr>
      <w:r w:rsidRPr="00F050A0">
        <w:rPr>
          <w:rFonts w:ascii="Times New Roman" w:hAnsi="Times New Roman"/>
          <w:color w:val="FF0000"/>
          <w:spacing w:val="5"/>
        </w:rPr>
        <w:t xml:space="preserve">- </w:t>
      </w:r>
      <w:r w:rsidRPr="00F050A0">
        <w:rPr>
          <w:rFonts w:ascii="Times New Roman" w:hAnsi="Times New Roman"/>
          <w:color w:val="FF0000"/>
          <w:spacing w:val="6"/>
        </w:rPr>
        <w:t>jest notorycznie nieprzygotowany do zajęć,</w:t>
      </w:r>
    </w:p>
    <w:p w:rsidR="006E48E5" w:rsidRPr="00F050A0" w:rsidRDefault="006E48E5" w:rsidP="006E48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pacing w:val="5"/>
        </w:rPr>
      </w:pPr>
      <w:r w:rsidRPr="00F050A0">
        <w:rPr>
          <w:rFonts w:ascii="Times New Roman" w:hAnsi="Times New Roman"/>
          <w:color w:val="FF0000"/>
          <w:spacing w:val="6"/>
        </w:rPr>
        <w:t xml:space="preserve">- prowadzi </w:t>
      </w:r>
      <w:r w:rsidRPr="00F050A0">
        <w:rPr>
          <w:rFonts w:ascii="Times New Roman" w:hAnsi="Times New Roman"/>
          <w:color w:val="FF0000"/>
          <w:spacing w:val="5"/>
        </w:rPr>
        <w:t xml:space="preserve">niehigieniczny i niesportowy tryb życia, </w:t>
      </w:r>
    </w:p>
    <w:p w:rsidR="006E48E5" w:rsidRPr="00F050A0" w:rsidRDefault="006E48E5" w:rsidP="006E48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50A0">
        <w:rPr>
          <w:rFonts w:ascii="Times New Roman" w:hAnsi="Times New Roman"/>
          <w:color w:val="FF0000"/>
          <w:spacing w:val="5"/>
        </w:rPr>
        <w:t>- używa wulgaryzmów na lekcji, nie wykazuje chęci poprawy ani współpracy                        z rówieśnikami, ani z nauczycielem prowadzącym lekcje.</w:t>
      </w:r>
      <w:r w:rsidRPr="00F050A0">
        <w:rPr>
          <w:rFonts w:ascii="Times New Roman" w:hAnsi="Times New Roman"/>
          <w:color w:val="FF0000"/>
        </w:rPr>
        <w:br/>
      </w:r>
    </w:p>
    <w:p w:rsidR="006E48E5" w:rsidRPr="00026BED" w:rsidRDefault="006E48E5" w:rsidP="006E48E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026BED">
        <w:rPr>
          <w:rFonts w:ascii="Times New Roman" w:hAnsi="Times New Roman"/>
          <w:b/>
          <w:sz w:val="24"/>
          <w:szCs w:val="24"/>
        </w:rPr>
        <w:t xml:space="preserve">POSTAWA </w:t>
      </w:r>
      <w:r w:rsidRPr="00026BED">
        <w:rPr>
          <w:rFonts w:ascii="Times New Roman" w:hAnsi="Times New Roman"/>
          <w:sz w:val="24"/>
          <w:szCs w:val="24"/>
        </w:rPr>
        <w:t xml:space="preserve">– uczeń jest oceniany za : </w:t>
      </w:r>
    </w:p>
    <w:p w:rsidR="006E48E5" w:rsidRPr="00026BED" w:rsidRDefault="006E48E5" w:rsidP="006E48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26BED">
        <w:rPr>
          <w:rFonts w:ascii="Times New Roman" w:hAnsi="Times New Roman"/>
          <w:sz w:val="24"/>
          <w:szCs w:val="24"/>
        </w:rPr>
        <w:t>Przygotowanie do lekcji – systematyczne noszenie stroju i obuwia sporto</w:t>
      </w:r>
      <w:r>
        <w:rPr>
          <w:rFonts w:ascii="Times New Roman" w:hAnsi="Times New Roman"/>
          <w:sz w:val="24"/>
          <w:szCs w:val="24"/>
        </w:rPr>
        <w:t>w</w:t>
      </w:r>
      <w:r w:rsidRPr="00026BED">
        <w:rPr>
          <w:rFonts w:ascii="Times New Roman" w:hAnsi="Times New Roman"/>
          <w:sz w:val="24"/>
          <w:szCs w:val="24"/>
        </w:rPr>
        <w:t>ego.</w:t>
      </w:r>
    </w:p>
    <w:p w:rsidR="006E48E5" w:rsidRPr="00026BED" w:rsidRDefault="006E48E5" w:rsidP="006E48E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26BED">
        <w:rPr>
          <w:rFonts w:ascii="Times New Roman" w:hAnsi="Times New Roman"/>
          <w:color w:val="FF0000"/>
          <w:sz w:val="24"/>
          <w:szCs w:val="24"/>
        </w:rPr>
        <w:t>Uczestnictwo w lekcji – ocena wybranego ucznia za zaangażowanie i aktywność na lekcji; uczniowie otrzymują oceny za przejawy zaangażowania, wykonywanie ćwiczeń w sposób zbliżony do swoich maksymalnych możliwości, inwencję twórczą, aktywny udział w zajęciach i współzawodnictwo w ich realizacji; uczniowie otrzymują oceny za niechętny lub negatywny stosunek do uczestnictwa w zajęciach, brak dyscypliny, w przypadku ewidentnego lekceważenia swoich obowiązków uczeń może otrzymać ocenę niedostateczną.</w:t>
      </w:r>
    </w:p>
    <w:p w:rsidR="006E48E5" w:rsidRPr="00026BED" w:rsidRDefault="006E48E5" w:rsidP="006E48E5">
      <w:pPr>
        <w:jc w:val="both"/>
        <w:rPr>
          <w:rFonts w:ascii="Times New Roman" w:hAnsi="Times New Roman"/>
          <w:b/>
          <w:sz w:val="24"/>
          <w:szCs w:val="24"/>
        </w:rPr>
      </w:pPr>
      <w:r w:rsidRPr="00026BED">
        <w:rPr>
          <w:rFonts w:ascii="Times New Roman" w:hAnsi="Times New Roman"/>
          <w:b/>
          <w:sz w:val="24"/>
          <w:szCs w:val="24"/>
        </w:rPr>
        <w:lastRenderedPageBreak/>
        <w:t xml:space="preserve">SPRAWNOŚĆ MOTORYCZNA – diagnozujemy poziom zdolności motorycznych za pomocą prób: </w:t>
      </w:r>
    </w:p>
    <w:p w:rsidR="006E48E5" w:rsidRPr="00F050A0" w:rsidRDefault="006E48E5" w:rsidP="006E48E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</w:rPr>
      </w:pPr>
      <w:r w:rsidRPr="00F050A0">
        <w:rPr>
          <w:rFonts w:ascii="Times New Roman" w:hAnsi="Times New Roman"/>
          <w:color w:val="FF0000"/>
        </w:rPr>
        <w:t>test Zuchory dziewczęta i chłopcy,</w:t>
      </w:r>
    </w:p>
    <w:p w:rsidR="006E48E5" w:rsidRPr="00F050A0" w:rsidRDefault="006E48E5" w:rsidP="006E48E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</w:rPr>
      </w:pPr>
      <w:r w:rsidRPr="00F050A0">
        <w:rPr>
          <w:rFonts w:ascii="Times New Roman" w:hAnsi="Times New Roman"/>
          <w:color w:val="FF0000"/>
        </w:rPr>
        <w:t>inne wybrane przez n-ela</w:t>
      </w:r>
    </w:p>
    <w:p w:rsidR="006E48E5" w:rsidRPr="00026BED" w:rsidRDefault="006E48E5" w:rsidP="00096527">
      <w:pPr>
        <w:jc w:val="center"/>
        <w:rPr>
          <w:rFonts w:ascii="Times New Roman" w:hAnsi="Times New Roman"/>
          <w:sz w:val="24"/>
          <w:szCs w:val="24"/>
        </w:rPr>
      </w:pPr>
      <w:r w:rsidRPr="00026BED">
        <w:rPr>
          <w:rFonts w:ascii="Times New Roman" w:hAnsi="Times New Roman"/>
          <w:b/>
          <w:sz w:val="24"/>
          <w:szCs w:val="24"/>
        </w:rPr>
        <w:t xml:space="preserve">Oceniając sprawność motoryczną oceniamy postęp, jaki </w:t>
      </w:r>
      <w:r w:rsidR="00096527">
        <w:rPr>
          <w:rFonts w:ascii="Times New Roman" w:hAnsi="Times New Roman"/>
          <w:b/>
          <w:sz w:val="24"/>
          <w:szCs w:val="24"/>
        </w:rPr>
        <w:t xml:space="preserve">wykazuje uczeń w trakcie swojej </w:t>
      </w:r>
      <w:r w:rsidRPr="00026BED">
        <w:rPr>
          <w:rFonts w:ascii="Times New Roman" w:hAnsi="Times New Roman"/>
          <w:b/>
          <w:sz w:val="24"/>
          <w:szCs w:val="24"/>
        </w:rPr>
        <w:t>edukacji.</w:t>
      </w:r>
      <w:r w:rsidRPr="00026BED">
        <w:rPr>
          <w:rFonts w:ascii="Times New Roman" w:hAnsi="Times New Roman"/>
          <w:sz w:val="24"/>
          <w:szCs w:val="24"/>
        </w:rPr>
        <w:br/>
      </w:r>
      <w:r w:rsidRPr="00026BED">
        <w:rPr>
          <w:rFonts w:ascii="Times New Roman" w:hAnsi="Times New Roman"/>
          <w:sz w:val="24"/>
          <w:szCs w:val="24"/>
        </w:rPr>
        <w:br/>
      </w:r>
      <w:r w:rsidRPr="00026BED">
        <w:rPr>
          <w:rFonts w:ascii="Times New Roman" w:hAnsi="Times New Roman"/>
          <w:b/>
          <w:sz w:val="24"/>
          <w:szCs w:val="24"/>
        </w:rPr>
        <w:t>UMIEJĘTNOŚCI</w:t>
      </w:r>
      <w:r w:rsidRPr="00026BED">
        <w:rPr>
          <w:rFonts w:ascii="Times New Roman" w:hAnsi="Times New Roman"/>
          <w:sz w:val="24"/>
          <w:szCs w:val="24"/>
        </w:rPr>
        <w:t xml:space="preserve"> – poziom umiejętności ucznia z zakresu realizowanych form aktywności ruchowej z uwzględnieniem postępu; w semestrze obowiązują ucznia:</w:t>
      </w:r>
    </w:p>
    <w:p w:rsidR="006E48E5" w:rsidRPr="00761C3C" w:rsidRDefault="006E48E5" w:rsidP="006E48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color w:val="FF0000"/>
          <w:u w:val="single"/>
        </w:rPr>
      </w:pPr>
      <w:r>
        <w:rPr>
          <w:color w:val="FF0000"/>
          <w:u w:val="single"/>
        </w:rPr>
        <w:t>minimum 2</w:t>
      </w:r>
      <w:r w:rsidRPr="00761C3C">
        <w:rPr>
          <w:color w:val="FF0000"/>
          <w:u w:val="single"/>
        </w:rPr>
        <w:t xml:space="preserve"> sprawdziany z umiejętności, które dotyczą a</w:t>
      </w:r>
      <w:r>
        <w:rPr>
          <w:color w:val="FF0000"/>
          <w:u w:val="single"/>
        </w:rPr>
        <w:t>ktualnie realizowanego działu;</w:t>
      </w:r>
    </w:p>
    <w:p w:rsidR="006E48E5" w:rsidRPr="004B2D81" w:rsidRDefault="006E48E5" w:rsidP="006E48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B2D81">
        <w:rPr>
          <w:rFonts w:ascii="Times New Roman" w:hAnsi="Times New Roman"/>
          <w:sz w:val="24"/>
          <w:szCs w:val="24"/>
          <w:u w:val="single"/>
        </w:rPr>
        <w:t xml:space="preserve">opracowanie i przeprowadzenie w klasie </w:t>
      </w:r>
      <w:r>
        <w:rPr>
          <w:rFonts w:ascii="Times New Roman" w:hAnsi="Times New Roman"/>
          <w:sz w:val="24"/>
          <w:szCs w:val="24"/>
          <w:u w:val="single"/>
        </w:rPr>
        <w:t xml:space="preserve">wybranych </w:t>
      </w:r>
      <w:r w:rsidRPr="004B2D81">
        <w:rPr>
          <w:rFonts w:ascii="Times New Roman" w:hAnsi="Times New Roman"/>
          <w:sz w:val="24"/>
          <w:szCs w:val="24"/>
          <w:u w:val="single"/>
        </w:rPr>
        <w:t>ćwiczeń kształtujących poszczególne partie mięśni ( ramion, nó</w:t>
      </w:r>
      <w:r>
        <w:rPr>
          <w:rFonts w:ascii="Times New Roman" w:hAnsi="Times New Roman"/>
          <w:sz w:val="24"/>
          <w:szCs w:val="24"/>
          <w:u w:val="single"/>
        </w:rPr>
        <w:t>g, tułowia, brzucha, grzbietu );rozgrzewka</w:t>
      </w:r>
    </w:p>
    <w:p w:rsidR="006E48E5" w:rsidRPr="009326D1" w:rsidRDefault="006E48E5" w:rsidP="006E48E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B2D81">
        <w:rPr>
          <w:rFonts w:ascii="Times New Roman" w:hAnsi="Times New Roman"/>
          <w:sz w:val="24"/>
          <w:szCs w:val="24"/>
          <w:u w:val="single"/>
        </w:rPr>
        <w:t>wytwory ucznia -, plakaty, referaty, gazetki szkolne,</w:t>
      </w:r>
      <w:r w:rsidRPr="004B2D81">
        <w:rPr>
          <w:rFonts w:ascii="Times New Roman" w:hAnsi="Times New Roman"/>
          <w:color w:val="FF0000"/>
          <w:spacing w:val="3"/>
          <w:sz w:val="24"/>
          <w:szCs w:val="24"/>
          <w:u w:val="single"/>
        </w:rPr>
        <w:t xml:space="preserve"> sędziowanie meczy, pełnienie funkcji asystenta nauczyciela, </w:t>
      </w:r>
      <w:r w:rsidRPr="004B2D81">
        <w:rPr>
          <w:rFonts w:ascii="Times New Roman" w:hAnsi="Times New Roman"/>
          <w:color w:val="FF0000"/>
          <w:sz w:val="24"/>
          <w:szCs w:val="24"/>
          <w:u w:val="single"/>
        </w:rPr>
        <w:t>samodzielne</w:t>
      </w:r>
      <w:r>
        <w:rPr>
          <w:rFonts w:ascii="Times New Roman" w:hAnsi="Times New Roman"/>
          <w:sz w:val="24"/>
          <w:szCs w:val="24"/>
          <w:u w:val="single"/>
        </w:rPr>
        <w:t xml:space="preserve"> prowadzenie fragme</w:t>
      </w:r>
      <w:r w:rsidRPr="004B2D81">
        <w:rPr>
          <w:rFonts w:ascii="Times New Roman" w:hAnsi="Times New Roman"/>
          <w:sz w:val="24"/>
          <w:szCs w:val="24"/>
          <w:u w:val="single"/>
        </w:rPr>
        <w:t xml:space="preserve">ntów lekcji </w:t>
      </w:r>
      <w:r w:rsidRPr="004B2D81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itp.</w:t>
      </w:r>
    </w:p>
    <w:p w:rsidR="006E48E5" w:rsidRPr="009326D1" w:rsidRDefault="006E48E5" w:rsidP="006E48E5">
      <w:pPr>
        <w:spacing w:before="100" w:beforeAutospacing="1" w:after="100" w:afterAutospacing="1"/>
        <w:jc w:val="both"/>
        <w:rPr>
          <w:color w:val="FF0000"/>
          <w:u w:val="single"/>
        </w:rPr>
      </w:pPr>
      <w:r>
        <w:rPr>
          <w:color w:val="FF0000"/>
          <w:u w:val="single"/>
        </w:rPr>
        <w:t>Rozpoczynając nowy dział n-el jest zobowiązany do zapoznania ucznia ze szczegółowymi kryteriami oceniania wiadomości i umiejętności .</w:t>
      </w:r>
    </w:p>
    <w:p w:rsidR="006E48E5" w:rsidRPr="00485C71" w:rsidRDefault="006E48E5" w:rsidP="006E48E5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026BED">
        <w:rPr>
          <w:rFonts w:ascii="Times New Roman" w:hAnsi="Times New Roman"/>
          <w:b/>
          <w:sz w:val="24"/>
          <w:szCs w:val="24"/>
        </w:rPr>
        <w:t>WIADOMOŚCI</w:t>
      </w:r>
      <w:r w:rsidRPr="00026BED">
        <w:rPr>
          <w:rFonts w:ascii="Times New Roman" w:hAnsi="Times New Roman"/>
          <w:sz w:val="24"/>
          <w:szCs w:val="24"/>
        </w:rPr>
        <w:t xml:space="preserve"> – uczniowie powinni wykazać się wiadomościami z zakresu kultury fizycznej, olimpiad, przepisów dyscyplin sportowych, aktualności sportowych, tematyki dotyczącej zdrowego stylu życia</w:t>
      </w:r>
      <w:r>
        <w:rPr>
          <w:rFonts w:ascii="Times New Roman" w:hAnsi="Times New Roman"/>
          <w:sz w:val="24"/>
          <w:szCs w:val="24"/>
        </w:rPr>
        <w:t xml:space="preserve">, </w:t>
      </w:r>
      <w:r>
        <w:t xml:space="preserve">, </w:t>
      </w:r>
      <w:r w:rsidRPr="009326D1">
        <w:rPr>
          <w:rFonts w:ascii="Times New Roman" w:hAnsi="Times New Roman"/>
        </w:rPr>
        <w:t xml:space="preserve">stosowaniem </w:t>
      </w:r>
      <w:r w:rsidRPr="009326D1">
        <w:rPr>
          <w:rFonts w:ascii="Times New Roman" w:hAnsi="Times New Roman"/>
          <w:color w:val="FF0000"/>
        </w:rPr>
        <w:t>prawidłowej terminologii wynikającej ze specyfiki przedmiotu.</w:t>
      </w:r>
      <w:r w:rsidRPr="009326D1">
        <w:rPr>
          <w:rFonts w:ascii="Times New Roman" w:hAnsi="Times New Roman"/>
        </w:rPr>
        <w:t xml:space="preserve"> </w:t>
      </w:r>
    </w:p>
    <w:p w:rsidR="006E48E5" w:rsidRPr="00026BED" w:rsidRDefault="006E48E5" w:rsidP="006E48E5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026BED">
        <w:rPr>
          <w:rFonts w:ascii="Times New Roman" w:hAnsi="Times New Roman"/>
          <w:b/>
          <w:sz w:val="24"/>
          <w:szCs w:val="24"/>
        </w:rPr>
        <w:t>USTALANIE OCENY ŚRÓDROCZNEJ I ROCZNEJ</w:t>
      </w:r>
    </w:p>
    <w:p w:rsidR="006E48E5" w:rsidRPr="00026BED" w:rsidRDefault="006E48E5" w:rsidP="006E48E5">
      <w:pPr>
        <w:pStyle w:val="Tekstpodstawowywcity3"/>
        <w:ind w:left="0"/>
        <w:jc w:val="both"/>
        <w:rPr>
          <w:rFonts w:ascii="Times New Roman" w:hAnsi="Times New Roman"/>
          <w:sz w:val="24"/>
          <w:szCs w:val="24"/>
        </w:rPr>
      </w:pPr>
      <w:r w:rsidRPr="00026BED">
        <w:rPr>
          <w:rFonts w:ascii="Times New Roman" w:hAnsi="Times New Roman"/>
          <w:sz w:val="24"/>
          <w:szCs w:val="24"/>
          <w:u w:val="single"/>
        </w:rPr>
        <w:t xml:space="preserve">Ocenę śródroczną </w:t>
      </w:r>
      <w:r w:rsidRPr="00026BED">
        <w:rPr>
          <w:rFonts w:ascii="Times New Roman" w:hAnsi="Times New Roman"/>
          <w:sz w:val="24"/>
          <w:szCs w:val="24"/>
        </w:rPr>
        <w:t xml:space="preserve">ustala się na podstawie ocen cząstkowych, </w:t>
      </w:r>
      <w:r w:rsidRPr="00026BED">
        <w:rPr>
          <w:rFonts w:ascii="Times New Roman" w:hAnsi="Times New Roman"/>
          <w:sz w:val="24"/>
          <w:szCs w:val="24"/>
          <w:u w:val="single"/>
        </w:rPr>
        <w:t>a końcową</w:t>
      </w:r>
      <w:r w:rsidRPr="00026BED">
        <w:rPr>
          <w:rFonts w:ascii="Times New Roman" w:hAnsi="Times New Roman"/>
          <w:sz w:val="24"/>
          <w:szCs w:val="24"/>
        </w:rPr>
        <w:t xml:space="preserve"> na podstawie oceny śródrocznej i ocen cząstkowych z II semestru. W przypadku otrzymania przez ucznia na koniec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BED">
        <w:rPr>
          <w:rFonts w:ascii="Times New Roman" w:hAnsi="Times New Roman"/>
          <w:sz w:val="24"/>
          <w:szCs w:val="24"/>
        </w:rPr>
        <w:t>I semestru oceny „niedostateczny</w:t>
      </w:r>
      <w:r w:rsidRPr="009326D1">
        <w:rPr>
          <w:rFonts w:ascii="Times New Roman" w:hAnsi="Times New Roman"/>
          <w:sz w:val="22"/>
          <w:szCs w:val="22"/>
        </w:rPr>
        <w:t xml:space="preserve">”,  jest on zobowiązany uzupełnić wiedzę </w:t>
      </w:r>
      <w:r>
        <w:rPr>
          <w:rFonts w:ascii="Times New Roman" w:hAnsi="Times New Roman"/>
          <w:sz w:val="22"/>
          <w:szCs w:val="22"/>
        </w:rPr>
        <w:t xml:space="preserve">                                </w:t>
      </w:r>
      <w:r w:rsidRPr="009326D1">
        <w:rPr>
          <w:rFonts w:ascii="Times New Roman" w:hAnsi="Times New Roman"/>
          <w:sz w:val="22"/>
          <w:szCs w:val="22"/>
        </w:rPr>
        <w:t>i umiejętności zgodnie z zaleceniami n-ela prowadzącego w II semestrze.</w:t>
      </w:r>
      <w:r w:rsidRPr="00026BED">
        <w:rPr>
          <w:rFonts w:ascii="Times New Roman" w:hAnsi="Times New Roman"/>
          <w:sz w:val="24"/>
          <w:szCs w:val="24"/>
        </w:rPr>
        <w:t xml:space="preserve"> </w:t>
      </w:r>
    </w:p>
    <w:p w:rsidR="006E48E5" w:rsidRPr="00026BED" w:rsidRDefault="006E48E5" w:rsidP="006E48E5">
      <w:pPr>
        <w:pStyle w:val="Tekstpodstawowywcity3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026BED">
        <w:rPr>
          <w:rFonts w:ascii="Times New Roman" w:hAnsi="Times New Roman"/>
          <w:b/>
          <w:bCs/>
          <w:color w:val="FF0000"/>
          <w:sz w:val="24"/>
          <w:szCs w:val="24"/>
        </w:rPr>
        <w:t>Wystawienie oceny rocznej</w:t>
      </w:r>
      <w:r w:rsidRPr="00026BED">
        <w:rPr>
          <w:rFonts w:ascii="Times New Roman" w:hAnsi="Times New Roman"/>
          <w:color w:val="FF0000"/>
          <w:sz w:val="24"/>
          <w:szCs w:val="24"/>
        </w:rPr>
        <w:t xml:space="preserve"> polega więc na podsumowaniu osiągnięć i wyników z całego roku szkolnego.</w:t>
      </w:r>
    </w:p>
    <w:p w:rsidR="006E48E5" w:rsidRPr="00026BED" w:rsidRDefault="006E48E5" w:rsidP="006E48E5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026BED">
        <w:rPr>
          <w:rFonts w:ascii="Times New Roman" w:hAnsi="Times New Roman"/>
          <w:b/>
          <w:bCs/>
          <w:color w:val="FF0000"/>
          <w:sz w:val="24"/>
          <w:szCs w:val="24"/>
        </w:rPr>
        <w:t>Ocena semestralna lub roczna</w:t>
      </w:r>
      <w:r w:rsidRPr="00026BED">
        <w:rPr>
          <w:rFonts w:ascii="Times New Roman" w:hAnsi="Times New Roman"/>
          <w:color w:val="FF0000"/>
          <w:sz w:val="24"/>
          <w:szCs w:val="24"/>
        </w:rPr>
        <w:t xml:space="preserve"> może być podwyższona za wyjątkowo systematyczne – 100%  przygotowanie ucznia do zajęć i wzorową postawę na lekcjach, reprezentowanie szkoły w zawodach sportowych.</w:t>
      </w:r>
    </w:p>
    <w:p w:rsidR="006E48E5" w:rsidRPr="00026BED" w:rsidRDefault="006E48E5" w:rsidP="006E48E5">
      <w:pPr>
        <w:pStyle w:val="Nagwek5"/>
        <w:jc w:val="both"/>
        <w:rPr>
          <w:rFonts w:ascii="Times New Roman" w:hAnsi="Times New Roman"/>
          <w:sz w:val="24"/>
          <w:szCs w:val="24"/>
        </w:rPr>
      </w:pPr>
      <w:r w:rsidRPr="00026BED">
        <w:rPr>
          <w:rFonts w:ascii="Times New Roman" w:hAnsi="Times New Roman"/>
          <w:sz w:val="24"/>
          <w:szCs w:val="24"/>
        </w:rPr>
        <w:t>ZWOLNIONY</w:t>
      </w:r>
    </w:p>
    <w:p w:rsidR="006E48E5" w:rsidRPr="00026BED" w:rsidRDefault="006E48E5" w:rsidP="006E48E5">
      <w:pPr>
        <w:pStyle w:val="Tekstpodstawowy"/>
        <w:ind w:firstLine="426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26BED">
        <w:rPr>
          <w:rFonts w:ascii="Times New Roman" w:hAnsi="Times New Roman"/>
          <w:b/>
          <w:color w:val="FF0000"/>
          <w:sz w:val="24"/>
          <w:szCs w:val="24"/>
        </w:rPr>
        <w:t>Zasady zwalniania ucznia na zajęciach wychowania fizycznego:</w:t>
      </w:r>
    </w:p>
    <w:p w:rsidR="006E48E5" w:rsidRPr="00026BED" w:rsidRDefault="006E48E5" w:rsidP="006E48E5">
      <w:pPr>
        <w:pStyle w:val="western"/>
        <w:spacing w:after="0"/>
        <w:jc w:val="both"/>
        <w:rPr>
          <w:rFonts w:ascii="Times New Roman" w:hAnsi="Times New Roman"/>
          <w:color w:val="FF0000"/>
        </w:rPr>
      </w:pPr>
      <w:r w:rsidRPr="00026BED">
        <w:rPr>
          <w:rFonts w:ascii="Times New Roman" w:hAnsi="Times New Roman"/>
          <w:color w:val="FF0000"/>
        </w:rPr>
        <w:t xml:space="preserve">1. Dyrektor szkoły zwalnia ucznia z wykonywania określonych ćwiczeń fizycznych na zajęciach wychowania fizycznego, na podstawie opinii o ograniczonych możliwościach wykonywania przez ucznia tych ćwiczeń wydanej przez lekarza, na czas określony w tej opinii. </w:t>
      </w:r>
    </w:p>
    <w:p w:rsidR="006E48E5" w:rsidRPr="00026BED" w:rsidRDefault="006E48E5" w:rsidP="006E48E5">
      <w:pPr>
        <w:pStyle w:val="Tekstpodstawowywcity"/>
        <w:ind w:firstLine="0"/>
        <w:jc w:val="both"/>
        <w:rPr>
          <w:color w:val="FF0000"/>
        </w:rPr>
      </w:pPr>
    </w:p>
    <w:p w:rsidR="006E48E5" w:rsidRDefault="006E48E5" w:rsidP="006E48E5">
      <w:pPr>
        <w:pStyle w:val="Tekstpodstawowywcity"/>
        <w:ind w:firstLine="0"/>
        <w:jc w:val="both"/>
        <w:rPr>
          <w:color w:val="FF0000"/>
        </w:rPr>
      </w:pPr>
      <w:r w:rsidRPr="00026BED">
        <w:rPr>
          <w:color w:val="FF0000"/>
        </w:rPr>
        <w:lastRenderedPageBreak/>
        <w:t xml:space="preserve">2. Dyrektor szkoły zwalnia ucznia z realizacji zajęć wychowania fizycznego na podstawie opinii o braku możliwości uczestniczenia ucznia w tych zajęciach wydanej przez lekarza, na czas określony w tej opinii. </w:t>
      </w:r>
    </w:p>
    <w:p w:rsidR="006E48E5" w:rsidRPr="00026BED" w:rsidRDefault="006E48E5" w:rsidP="006E48E5">
      <w:pPr>
        <w:pStyle w:val="Tekstpodstawowywcity"/>
        <w:ind w:firstLine="0"/>
        <w:jc w:val="both"/>
        <w:rPr>
          <w:color w:val="FF0000"/>
        </w:rPr>
      </w:pPr>
    </w:p>
    <w:p w:rsidR="006E48E5" w:rsidRPr="00026BED" w:rsidRDefault="006E48E5" w:rsidP="006E48E5">
      <w:pPr>
        <w:pStyle w:val="Tekstpodstawowy"/>
        <w:tabs>
          <w:tab w:val="left" w:pos="426"/>
        </w:tabs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26BED">
        <w:rPr>
          <w:rFonts w:ascii="Times New Roman" w:hAnsi="Times New Roman"/>
          <w:b/>
          <w:color w:val="FF0000"/>
          <w:sz w:val="24"/>
          <w:szCs w:val="24"/>
        </w:rPr>
        <w:t xml:space="preserve">3. W przypadku posiadania przez ucznia opinii lekarza o ograniczonych możliwościach wykonywania określonych ćwiczeń fizycznych, dyrektor szkoły, na wniosek rodzica lub pełnoletniego ucznia,  zwalnia ucznia z wykonywania określonych ćwiczeń fizycznych na lekcjach wychowania fizycznego na czas określony w tej opinii.  Uczeń jest obowiązany uczestniczyć w  zajęciach wychowania fizycznego.  Nauczyciel prowadzący zajęcia z wychowania fizycznego dostosowuje wymagania edukacyjne do możliwości ucznia.  </w:t>
      </w:r>
    </w:p>
    <w:p w:rsidR="006E48E5" w:rsidRPr="00026BED" w:rsidRDefault="006E48E5" w:rsidP="006E48E5">
      <w:pPr>
        <w:pStyle w:val="Tekstpodstawowy"/>
        <w:tabs>
          <w:tab w:val="left" w:pos="426"/>
        </w:tabs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E48E5" w:rsidRPr="00026BED" w:rsidRDefault="006E48E5" w:rsidP="006E48E5">
      <w:pPr>
        <w:pStyle w:val="Tekstpodstawowy"/>
        <w:tabs>
          <w:tab w:val="left" w:pos="426"/>
        </w:tabs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26BED">
        <w:rPr>
          <w:rFonts w:ascii="Times New Roman" w:hAnsi="Times New Roman"/>
          <w:b/>
          <w:color w:val="FF0000"/>
          <w:sz w:val="24"/>
          <w:szCs w:val="24"/>
        </w:rPr>
        <w:t>4. W przypadku posiadania przez ucznia opinii lekarza o braku możliwości uczestniczenia ucznia na zajęciach wychowania fizycznego, dyrektor szkoły zwalania ucznia z realizacji zajęć wychowania fizycznego. Uczeń jest obowiązany przebywać na zajęciach pod opieką nauczyciela, chyba, że rodzice ucznia złożą oświadczenie o zapewnieniu dziecku opieki na czas trwania lekcji wychowania fizycznego ( zwolnienia z pierwszych i ostatnich lekcji w planie zajęć).  W dokumentacji przebiegu nauczania zamiast oceny klasyfikacyjnej wpisuje się „ zwolniony” albo „ zwolniona”.</w:t>
      </w:r>
    </w:p>
    <w:p w:rsidR="006E48E5" w:rsidRPr="00026BED" w:rsidRDefault="006E48E5" w:rsidP="006E48E5">
      <w:pPr>
        <w:pStyle w:val="Tekstpodstawowy"/>
        <w:tabs>
          <w:tab w:val="left" w:pos="426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E48E5" w:rsidRPr="00026BED" w:rsidRDefault="006E48E5" w:rsidP="006E48E5">
      <w:pPr>
        <w:pStyle w:val="Tekstpodstawowy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26BED">
        <w:rPr>
          <w:rFonts w:ascii="Times New Roman" w:hAnsi="Times New Roman"/>
          <w:b/>
          <w:color w:val="FF0000"/>
          <w:sz w:val="24"/>
          <w:szCs w:val="24"/>
        </w:rPr>
        <w:t>5. Uczeń nabiera prawo do zwolnienia z określonych ćwiczeń fizycznych lub zwolnienia z zajęć wychowania fizycznego po otrzymaniu decyzji Dyrektora szkoły.</w:t>
      </w:r>
    </w:p>
    <w:p w:rsidR="006E48E5" w:rsidRPr="00026BED" w:rsidRDefault="006E48E5" w:rsidP="006E48E5">
      <w:pPr>
        <w:pStyle w:val="Tekstpodstawowywcity"/>
        <w:ind w:firstLine="0"/>
        <w:jc w:val="both"/>
      </w:pPr>
    </w:p>
    <w:p w:rsidR="006E48E5" w:rsidRDefault="006E48E5" w:rsidP="006E48E5">
      <w:pPr>
        <w:pStyle w:val="Tekstpodstawowywcity"/>
        <w:ind w:firstLine="0"/>
        <w:jc w:val="both"/>
      </w:pPr>
      <w:r>
        <w:t>6.</w:t>
      </w:r>
      <w:r w:rsidRPr="00026BED">
        <w:t xml:space="preserve"> </w:t>
      </w:r>
      <w:r>
        <w:t>Po chorobie ucznia rodzic ma prawo zwolnić dziecko z ćwiczeń na lekcji wf nie więcej niż z 2 jednostek lekcyjnych.</w:t>
      </w:r>
    </w:p>
    <w:p w:rsidR="006E48E5" w:rsidRDefault="006E48E5" w:rsidP="006E48E5">
      <w:pPr>
        <w:pStyle w:val="Tekstpodstawowywcity"/>
        <w:ind w:firstLine="0"/>
        <w:jc w:val="both"/>
      </w:pPr>
    </w:p>
    <w:p w:rsidR="006E48E5" w:rsidRPr="009326D1" w:rsidRDefault="006E48E5" w:rsidP="006E48E5">
      <w:pPr>
        <w:pStyle w:val="Tekstpodstawowywcity"/>
        <w:ind w:firstLine="0"/>
        <w:jc w:val="both"/>
        <w:rPr>
          <w:b/>
          <w:bCs/>
        </w:rPr>
      </w:pPr>
      <w:r>
        <w:t xml:space="preserve">7. </w:t>
      </w:r>
      <w:r w:rsidRPr="00026BED">
        <w:t>Jeżeli okres zwolnienia ucznia z realizacji zajęć, uniemożliwia ustalenie śródrocznej lub rocznej oceny klasyfikacyjnej, w dokumentacji przebiegu nauczania zamiast oceny klasyfikacyjnej wpisuje się „zwolniony” albo „zwolniona”.</w:t>
      </w:r>
    </w:p>
    <w:p w:rsidR="006E48E5" w:rsidRPr="00026BED" w:rsidRDefault="006E48E5" w:rsidP="006E48E5">
      <w:pPr>
        <w:pStyle w:val="Nagwek5"/>
        <w:jc w:val="both"/>
        <w:rPr>
          <w:rFonts w:ascii="Times New Roman" w:hAnsi="Times New Roman"/>
          <w:sz w:val="24"/>
          <w:szCs w:val="24"/>
        </w:rPr>
      </w:pPr>
      <w:r w:rsidRPr="00026BED">
        <w:rPr>
          <w:rFonts w:ascii="Times New Roman" w:hAnsi="Times New Roman"/>
          <w:sz w:val="24"/>
          <w:szCs w:val="24"/>
        </w:rPr>
        <w:t>NIEKLASYFIKOWANY</w:t>
      </w:r>
    </w:p>
    <w:p w:rsidR="006E48E5" w:rsidRPr="00026BED" w:rsidRDefault="006E48E5" w:rsidP="006E48E5">
      <w:pPr>
        <w:jc w:val="both"/>
        <w:rPr>
          <w:rFonts w:ascii="Times New Roman" w:hAnsi="Times New Roman"/>
          <w:sz w:val="24"/>
          <w:szCs w:val="24"/>
        </w:rPr>
      </w:pPr>
      <w:r w:rsidRPr="00026BED">
        <w:rPr>
          <w:rFonts w:ascii="Times New Roman" w:hAnsi="Times New Roman"/>
          <w:sz w:val="24"/>
          <w:szCs w:val="24"/>
        </w:rPr>
        <w:t>Uczeń opuścił ponad 50% zajęć lekcyjnych i nie ma podstaw do wystawienia oceny końcowej.</w:t>
      </w:r>
    </w:p>
    <w:p w:rsidR="006E48E5" w:rsidRPr="00026BED" w:rsidRDefault="006E48E5" w:rsidP="006E48E5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26BED">
        <w:rPr>
          <w:rFonts w:ascii="Times New Roman" w:hAnsi="Times New Roman"/>
          <w:b/>
          <w:color w:val="FF0000"/>
          <w:sz w:val="24"/>
          <w:szCs w:val="24"/>
        </w:rPr>
        <w:t xml:space="preserve">JAWNOŚĆ  OCEN       </w:t>
      </w:r>
    </w:p>
    <w:p w:rsidR="006E48E5" w:rsidRDefault="006E48E5" w:rsidP="006E48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26BED">
        <w:rPr>
          <w:rFonts w:ascii="Times New Roman" w:hAnsi="Times New Roman"/>
          <w:b/>
          <w:color w:val="FF0000"/>
          <w:sz w:val="24"/>
          <w:szCs w:val="24"/>
        </w:rPr>
        <w:t>1. Oceny są jawne dla ucznia i jego rodziców / opiekunów prawnych.</w:t>
      </w:r>
    </w:p>
    <w:p w:rsidR="006E48E5" w:rsidRDefault="006E48E5" w:rsidP="006E48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26BED">
        <w:rPr>
          <w:rFonts w:ascii="Times New Roman" w:hAnsi="Times New Roman"/>
          <w:b/>
          <w:color w:val="FF0000"/>
          <w:sz w:val="24"/>
          <w:szCs w:val="24"/>
        </w:rPr>
        <w:t xml:space="preserve">2. Każda ocena z ustnych form sprawdzania umiejętności lub wiadomości ucznia podlega wpisaniu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do </w:t>
      </w:r>
      <w:r w:rsidRPr="00026BED">
        <w:rPr>
          <w:rFonts w:ascii="Times New Roman" w:hAnsi="Times New Roman"/>
          <w:b/>
          <w:i/>
          <w:color w:val="FF0000"/>
          <w:sz w:val="24"/>
          <w:szCs w:val="24"/>
        </w:rPr>
        <w:t xml:space="preserve"> dziennika elektronicznego </w:t>
      </w:r>
      <w:r w:rsidRPr="00026BED">
        <w:rPr>
          <w:rFonts w:ascii="Times New Roman" w:hAnsi="Times New Roman"/>
          <w:b/>
          <w:color w:val="FF0000"/>
          <w:sz w:val="24"/>
          <w:szCs w:val="24"/>
        </w:rPr>
        <w:t>bezpośrednio po jej ustaleniu i ustnym poinformowaniu ucznia o jej skali.</w:t>
      </w:r>
    </w:p>
    <w:p w:rsidR="006E48E5" w:rsidRPr="00026BED" w:rsidRDefault="006E48E5" w:rsidP="006E48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E48E5" w:rsidRPr="00026BED" w:rsidRDefault="006E48E5" w:rsidP="006E48E5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E48E5" w:rsidRPr="004B2D81" w:rsidRDefault="006E48E5" w:rsidP="006E48E5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4B2D81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4B2D81">
        <w:rPr>
          <w:rFonts w:ascii="Times New Roman" w:hAnsi="Times New Roman"/>
          <w:b/>
          <w:color w:val="000000"/>
          <w:sz w:val="32"/>
          <w:szCs w:val="32"/>
        </w:rPr>
        <w:t>Uzasadnianie ocen.</w:t>
      </w:r>
    </w:p>
    <w:p w:rsidR="006E48E5" w:rsidRPr="00026BED" w:rsidRDefault="006E48E5" w:rsidP="006E48E5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26BED">
        <w:rPr>
          <w:rFonts w:ascii="Times New Roman" w:hAnsi="Times New Roman"/>
          <w:b/>
          <w:color w:val="FF0000"/>
          <w:sz w:val="24"/>
          <w:szCs w:val="24"/>
        </w:rPr>
        <w:t>1.  Nauczyciel uzasadnia każdą bieżącą ocenę szkolną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026BED">
        <w:rPr>
          <w:rFonts w:ascii="Times New Roman" w:hAnsi="Times New Roman"/>
          <w:b/>
          <w:color w:val="FF0000"/>
          <w:sz w:val="24"/>
          <w:szCs w:val="24"/>
        </w:rPr>
        <w:t xml:space="preserve">ustnie w obecności klasy, wskazując dobrze opanowaną wiedzę lub sprawdzaną umiejętność, braki w nich oraz przekazuje zalecenia do poprawy. Na zakończenie lekcji uczeń ma prawo do wniesienia </w:t>
      </w:r>
      <w:r w:rsidRPr="00026BED">
        <w:rPr>
          <w:rFonts w:ascii="Times New Roman" w:hAnsi="Times New Roman"/>
          <w:b/>
          <w:color w:val="FF0000"/>
          <w:sz w:val="24"/>
          <w:szCs w:val="24"/>
        </w:rPr>
        <w:lastRenderedPageBreak/>
        <w:t>prośby o wpisanie uzasadnienia w zeszycie szkolnym. Nauczyciel realizuje prośbę ucznia najpóźniej w terminie dwóch dni od daty jej skierowania.</w:t>
      </w:r>
    </w:p>
    <w:p w:rsidR="006E48E5" w:rsidRPr="00026BED" w:rsidRDefault="006E48E5" w:rsidP="006E48E5">
      <w:pPr>
        <w:pStyle w:val="Nagwek2"/>
        <w:ind w:left="0"/>
        <w:jc w:val="both"/>
        <w:rPr>
          <w:b/>
          <w:bCs/>
          <w:i/>
          <w:iCs/>
          <w:sz w:val="24"/>
        </w:rPr>
      </w:pPr>
    </w:p>
    <w:p w:rsidR="006E48E5" w:rsidRDefault="006E48E5" w:rsidP="006E48E5">
      <w:pPr>
        <w:jc w:val="both"/>
        <w:rPr>
          <w:rFonts w:ascii="Times New Roman" w:hAnsi="Times New Roman"/>
          <w:sz w:val="24"/>
          <w:szCs w:val="24"/>
        </w:rPr>
      </w:pPr>
    </w:p>
    <w:p w:rsidR="0021287D" w:rsidRDefault="0021287D" w:rsidP="006E48E5">
      <w:pPr>
        <w:jc w:val="both"/>
        <w:rPr>
          <w:rFonts w:ascii="Times New Roman" w:hAnsi="Times New Roman"/>
          <w:sz w:val="24"/>
          <w:szCs w:val="24"/>
        </w:rPr>
      </w:pPr>
    </w:p>
    <w:p w:rsidR="0021287D" w:rsidRDefault="0021287D" w:rsidP="006E48E5">
      <w:pPr>
        <w:jc w:val="both"/>
        <w:rPr>
          <w:rFonts w:ascii="Times New Roman" w:hAnsi="Times New Roman"/>
          <w:sz w:val="24"/>
          <w:szCs w:val="24"/>
        </w:rPr>
      </w:pPr>
    </w:p>
    <w:p w:rsidR="005F67F6" w:rsidRDefault="005F67F6" w:rsidP="006E48E5">
      <w:pPr>
        <w:jc w:val="both"/>
        <w:rPr>
          <w:rFonts w:ascii="Times New Roman" w:hAnsi="Times New Roman"/>
          <w:sz w:val="24"/>
          <w:szCs w:val="24"/>
        </w:rPr>
      </w:pPr>
    </w:p>
    <w:p w:rsidR="005F67F6" w:rsidRDefault="005F67F6" w:rsidP="006E48E5">
      <w:pPr>
        <w:jc w:val="both"/>
        <w:rPr>
          <w:rFonts w:ascii="Times New Roman" w:hAnsi="Times New Roman"/>
          <w:sz w:val="24"/>
          <w:szCs w:val="24"/>
        </w:rPr>
      </w:pPr>
    </w:p>
    <w:p w:rsidR="0021287D" w:rsidRPr="00026BED" w:rsidRDefault="0021287D" w:rsidP="006E48E5">
      <w:pPr>
        <w:jc w:val="both"/>
        <w:rPr>
          <w:rFonts w:ascii="Times New Roman" w:hAnsi="Times New Roman"/>
          <w:sz w:val="24"/>
          <w:szCs w:val="24"/>
        </w:rPr>
      </w:pPr>
    </w:p>
    <w:p w:rsidR="006E48E5" w:rsidRPr="00026BED" w:rsidRDefault="006E48E5" w:rsidP="006E48E5">
      <w:pPr>
        <w:jc w:val="both"/>
        <w:rPr>
          <w:rFonts w:ascii="Times New Roman" w:hAnsi="Times New Roman"/>
          <w:b/>
          <w:sz w:val="24"/>
          <w:szCs w:val="24"/>
        </w:rPr>
      </w:pPr>
      <w:r w:rsidRPr="00026BED">
        <w:rPr>
          <w:rFonts w:ascii="Times New Roman" w:hAnsi="Times New Roman"/>
          <w:b/>
          <w:sz w:val="24"/>
          <w:szCs w:val="24"/>
        </w:rPr>
        <w:t>OCENIANE FORMY AKTYWNOŚCI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18"/>
        <w:gridCol w:w="4494"/>
      </w:tblGrid>
      <w:tr w:rsidR="006E48E5" w:rsidRPr="00B874DC" w:rsidTr="00C21666">
        <w:trPr>
          <w:trHeight w:val="252"/>
        </w:trPr>
        <w:tc>
          <w:tcPr>
            <w:tcW w:w="2561" w:type="pct"/>
          </w:tcPr>
          <w:p w:rsidR="006E48E5" w:rsidRPr="00B874DC" w:rsidRDefault="006E48E5" w:rsidP="00C21666">
            <w:pPr>
              <w:jc w:val="both"/>
              <w:rPr>
                <w:b/>
                <w:bCs/>
                <w:w w:val="150"/>
                <w:sz w:val="20"/>
                <w:szCs w:val="20"/>
              </w:rPr>
            </w:pPr>
            <w:r w:rsidRPr="00B874DC">
              <w:rPr>
                <w:b/>
                <w:bCs/>
                <w:w w:val="150"/>
                <w:sz w:val="20"/>
                <w:szCs w:val="20"/>
              </w:rPr>
              <w:t>Forma aktywności</w:t>
            </w:r>
          </w:p>
        </w:tc>
        <w:tc>
          <w:tcPr>
            <w:tcW w:w="2439" w:type="pct"/>
          </w:tcPr>
          <w:p w:rsidR="006E48E5" w:rsidRPr="00B874DC" w:rsidRDefault="006E48E5" w:rsidP="00C21666">
            <w:pPr>
              <w:jc w:val="both"/>
              <w:rPr>
                <w:b/>
                <w:bCs/>
                <w:w w:val="150"/>
                <w:sz w:val="20"/>
                <w:szCs w:val="20"/>
              </w:rPr>
            </w:pPr>
            <w:r w:rsidRPr="00B874DC">
              <w:rPr>
                <w:b/>
                <w:bCs/>
                <w:w w:val="150"/>
                <w:sz w:val="20"/>
                <w:szCs w:val="20"/>
              </w:rPr>
              <w:t>Liczba ocen</w:t>
            </w:r>
          </w:p>
        </w:tc>
      </w:tr>
      <w:tr w:rsidR="006E48E5" w:rsidRPr="00B874DC" w:rsidTr="00C21666">
        <w:trPr>
          <w:trHeight w:val="773"/>
        </w:trPr>
        <w:tc>
          <w:tcPr>
            <w:tcW w:w="2561" w:type="pct"/>
          </w:tcPr>
          <w:p w:rsidR="006E48E5" w:rsidRPr="00B874DC" w:rsidRDefault="006E48E5" w:rsidP="00C21666">
            <w:pPr>
              <w:jc w:val="both"/>
              <w:rPr>
                <w:sz w:val="20"/>
                <w:szCs w:val="20"/>
              </w:rPr>
            </w:pPr>
            <w:r w:rsidRPr="00B874DC">
              <w:rPr>
                <w:b/>
                <w:sz w:val="20"/>
                <w:szCs w:val="20"/>
              </w:rPr>
              <w:t>Postawa</w:t>
            </w:r>
            <w:r w:rsidRPr="00B874DC">
              <w:rPr>
                <w:sz w:val="20"/>
                <w:szCs w:val="20"/>
              </w:rPr>
              <w:t xml:space="preserve"> wobec wychowania fizycznego i zdrowego ciała: </w:t>
            </w:r>
          </w:p>
          <w:p w:rsidR="006E48E5" w:rsidRPr="00B874DC" w:rsidRDefault="006E48E5" w:rsidP="00C21666">
            <w:pPr>
              <w:jc w:val="both"/>
              <w:rPr>
                <w:sz w:val="20"/>
                <w:szCs w:val="20"/>
              </w:rPr>
            </w:pPr>
            <w:r w:rsidRPr="00B874DC">
              <w:rPr>
                <w:sz w:val="20"/>
                <w:szCs w:val="20"/>
              </w:rPr>
              <w:t>- Strój sportowy</w:t>
            </w:r>
          </w:p>
          <w:p w:rsidR="006E48E5" w:rsidRPr="00B874DC" w:rsidRDefault="006E48E5" w:rsidP="00C21666">
            <w:pPr>
              <w:jc w:val="both"/>
              <w:rPr>
                <w:sz w:val="20"/>
                <w:szCs w:val="20"/>
              </w:rPr>
            </w:pPr>
            <w:r w:rsidRPr="00B874DC">
              <w:rPr>
                <w:sz w:val="20"/>
                <w:szCs w:val="20"/>
              </w:rPr>
              <w:t xml:space="preserve"> - Zaangażowanie na lekcji  </w:t>
            </w:r>
          </w:p>
          <w:p w:rsidR="006E48E5" w:rsidRPr="00B874DC" w:rsidRDefault="006E48E5" w:rsidP="00C21666">
            <w:pPr>
              <w:jc w:val="both"/>
              <w:rPr>
                <w:sz w:val="20"/>
                <w:szCs w:val="20"/>
              </w:rPr>
            </w:pPr>
            <w:r w:rsidRPr="00B874DC">
              <w:rPr>
                <w:sz w:val="20"/>
                <w:szCs w:val="20"/>
              </w:rPr>
              <w:t xml:space="preserve">- frekwencja                                                              </w:t>
            </w:r>
          </w:p>
        </w:tc>
        <w:tc>
          <w:tcPr>
            <w:tcW w:w="2439" w:type="pct"/>
          </w:tcPr>
          <w:p w:rsidR="006E48E5" w:rsidRPr="00B874DC" w:rsidRDefault="006E48E5" w:rsidP="00C21666">
            <w:pPr>
              <w:jc w:val="both"/>
              <w:rPr>
                <w:sz w:val="20"/>
                <w:szCs w:val="20"/>
              </w:rPr>
            </w:pPr>
          </w:p>
          <w:p w:rsidR="006E48E5" w:rsidRPr="00B874DC" w:rsidRDefault="006E48E5" w:rsidP="00C216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ocen zgodna z liczbą miesięcy w semestrze</w:t>
            </w:r>
          </w:p>
        </w:tc>
      </w:tr>
      <w:tr w:rsidR="006E48E5" w:rsidRPr="00B874DC" w:rsidTr="00C21666">
        <w:trPr>
          <w:trHeight w:val="504"/>
        </w:trPr>
        <w:tc>
          <w:tcPr>
            <w:tcW w:w="2561" w:type="pct"/>
          </w:tcPr>
          <w:p w:rsidR="006E48E5" w:rsidRPr="00B874DC" w:rsidRDefault="006E48E5" w:rsidP="00C21666">
            <w:pPr>
              <w:jc w:val="both"/>
              <w:rPr>
                <w:sz w:val="20"/>
                <w:szCs w:val="20"/>
              </w:rPr>
            </w:pPr>
            <w:r w:rsidRPr="00B874DC">
              <w:rPr>
                <w:b/>
                <w:bCs/>
                <w:sz w:val="20"/>
                <w:szCs w:val="20"/>
              </w:rPr>
              <w:t>Postęp w rozwoju fizycznym</w:t>
            </w:r>
            <w:r w:rsidRPr="00B874DC">
              <w:rPr>
                <w:sz w:val="20"/>
                <w:szCs w:val="20"/>
              </w:rPr>
              <w:t xml:space="preserve"> : </w:t>
            </w:r>
          </w:p>
          <w:p w:rsidR="006E48E5" w:rsidRPr="00B874DC" w:rsidRDefault="006E48E5" w:rsidP="00C21666">
            <w:pPr>
              <w:jc w:val="both"/>
              <w:rPr>
                <w:sz w:val="20"/>
                <w:szCs w:val="20"/>
              </w:rPr>
            </w:pPr>
            <w:r w:rsidRPr="00B874DC">
              <w:rPr>
                <w:sz w:val="20"/>
                <w:szCs w:val="20"/>
              </w:rPr>
              <w:t>-Test sprawności fizycznej</w:t>
            </w:r>
          </w:p>
        </w:tc>
        <w:tc>
          <w:tcPr>
            <w:tcW w:w="2439" w:type="pct"/>
          </w:tcPr>
          <w:p w:rsidR="006E48E5" w:rsidRPr="00B874DC" w:rsidRDefault="006E48E5" w:rsidP="00C21666">
            <w:pPr>
              <w:jc w:val="both"/>
              <w:rPr>
                <w:sz w:val="20"/>
                <w:szCs w:val="20"/>
              </w:rPr>
            </w:pPr>
          </w:p>
          <w:p w:rsidR="006E48E5" w:rsidRPr="00B874DC" w:rsidRDefault="006E48E5" w:rsidP="00C216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na początku </w:t>
            </w:r>
            <w:r w:rsidRPr="00B874DC">
              <w:rPr>
                <w:sz w:val="20"/>
                <w:szCs w:val="20"/>
              </w:rPr>
              <w:t xml:space="preserve"> roku szkolnego</w:t>
            </w:r>
          </w:p>
        </w:tc>
      </w:tr>
      <w:tr w:rsidR="006E48E5" w:rsidRPr="00B874DC" w:rsidTr="00C21666">
        <w:trPr>
          <w:cantSplit/>
          <w:trHeight w:val="717"/>
        </w:trPr>
        <w:tc>
          <w:tcPr>
            <w:tcW w:w="2561" w:type="pct"/>
            <w:tcBorders>
              <w:bottom w:val="single" w:sz="4" w:space="0" w:color="auto"/>
            </w:tcBorders>
          </w:tcPr>
          <w:p w:rsidR="006E48E5" w:rsidRPr="00B874DC" w:rsidRDefault="006E48E5" w:rsidP="00C21666">
            <w:pPr>
              <w:jc w:val="both"/>
              <w:rPr>
                <w:b/>
                <w:bCs/>
                <w:sz w:val="20"/>
                <w:szCs w:val="20"/>
              </w:rPr>
            </w:pPr>
            <w:r w:rsidRPr="00B874DC">
              <w:rPr>
                <w:b/>
                <w:bCs/>
                <w:sz w:val="20"/>
                <w:szCs w:val="20"/>
              </w:rPr>
              <w:t xml:space="preserve">Umiejętności  ruchowe: </w:t>
            </w:r>
          </w:p>
          <w:p w:rsidR="006E48E5" w:rsidRPr="00B874DC" w:rsidRDefault="006E48E5" w:rsidP="00C21666">
            <w:pPr>
              <w:jc w:val="both"/>
              <w:rPr>
                <w:sz w:val="20"/>
                <w:szCs w:val="20"/>
              </w:rPr>
            </w:pPr>
            <w:r w:rsidRPr="00B874DC">
              <w:rPr>
                <w:b/>
                <w:bCs/>
                <w:sz w:val="20"/>
                <w:szCs w:val="20"/>
              </w:rPr>
              <w:t>-</w:t>
            </w:r>
            <w:r w:rsidRPr="00B874DC">
              <w:rPr>
                <w:sz w:val="20"/>
                <w:szCs w:val="20"/>
              </w:rPr>
              <w:t xml:space="preserve"> Sprawdzian umiejętności ruchowych</w:t>
            </w:r>
            <w:r w:rsidRPr="00B874DC">
              <w:rPr>
                <w:b/>
                <w:bCs/>
                <w:sz w:val="20"/>
                <w:szCs w:val="20"/>
              </w:rPr>
              <w:t xml:space="preserve">         </w:t>
            </w:r>
          </w:p>
          <w:p w:rsidR="006E48E5" w:rsidRPr="00B874DC" w:rsidRDefault="006E48E5" w:rsidP="00C21666">
            <w:pPr>
              <w:jc w:val="both"/>
              <w:rPr>
                <w:sz w:val="20"/>
                <w:szCs w:val="20"/>
              </w:rPr>
            </w:pPr>
            <w:r w:rsidRPr="00B874DC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B874DC">
              <w:rPr>
                <w:sz w:val="20"/>
                <w:szCs w:val="20"/>
              </w:rPr>
              <w:t xml:space="preserve">      </w:t>
            </w:r>
            <w:r w:rsidRPr="00B874DC">
              <w:rPr>
                <w:b/>
                <w:bCs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2439" w:type="pct"/>
            <w:tcBorders>
              <w:bottom w:val="single" w:sz="4" w:space="0" w:color="auto"/>
            </w:tcBorders>
          </w:tcPr>
          <w:p w:rsidR="006E48E5" w:rsidRPr="00B874DC" w:rsidRDefault="006E48E5" w:rsidP="00C216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2</w:t>
            </w:r>
            <w:r w:rsidRPr="00B874DC">
              <w:rPr>
                <w:sz w:val="20"/>
                <w:szCs w:val="20"/>
              </w:rPr>
              <w:t>w semestrze</w:t>
            </w:r>
            <w:r>
              <w:rPr>
                <w:sz w:val="20"/>
                <w:szCs w:val="20"/>
              </w:rPr>
              <w:t xml:space="preserve"> (w zależności od liczby działów</w:t>
            </w:r>
            <w:r w:rsidRPr="00B874DC">
              <w:rPr>
                <w:sz w:val="20"/>
                <w:szCs w:val="20"/>
              </w:rPr>
              <w:t xml:space="preserve"> realizowanych w semestrze)</w:t>
            </w:r>
          </w:p>
        </w:tc>
      </w:tr>
      <w:tr w:rsidR="006E48E5" w:rsidRPr="00B874DC" w:rsidTr="00C21666">
        <w:trPr>
          <w:cantSplit/>
          <w:trHeight w:val="930"/>
        </w:trPr>
        <w:tc>
          <w:tcPr>
            <w:tcW w:w="2561" w:type="pct"/>
          </w:tcPr>
          <w:p w:rsidR="006E48E5" w:rsidRPr="00B874DC" w:rsidRDefault="006E48E5" w:rsidP="00C21666">
            <w:pPr>
              <w:jc w:val="both"/>
              <w:rPr>
                <w:b/>
                <w:bCs/>
                <w:sz w:val="20"/>
                <w:szCs w:val="20"/>
              </w:rPr>
            </w:pPr>
            <w:r w:rsidRPr="00B874DC">
              <w:rPr>
                <w:b/>
                <w:bCs/>
                <w:sz w:val="20"/>
                <w:szCs w:val="20"/>
              </w:rPr>
              <w:t xml:space="preserve"> Wiadomości : </w:t>
            </w:r>
          </w:p>
          <w:p w:rsidR="006E48E5" w:rsidRPr="00B874DC" w:rsidRDefault="006E48E5" w:rsidP="00C21666">
            <w:pPr>
              <w:jc w:val="both"/>
              <w:rPr>
                <w:sz w:val="20"/>
                <w:szCs w:val="20"/>
              </w:rPr>
            </w:pPr>
            <w:r w:rsidRPr="00B874DC">
              <w:rPr>
                <w:sz w:val="20"/>
                <w:szCs w:val="20"/>
              </w:rPr>
              <w:t>- znajomość podstawowych przepisów gier sportowych</w:t>
            </w:r>
          </w:p>
          <w:p w:rsidR="006E48E5" w:rsidRPr="00B874DC" w:rsidRDefault="006E48E5" w:rsidP="00C21666">
            <w:pPr>
              <w:jc w:val="both"/>
              <w:rPr>
                <w:sz w:val="20"/>
                <w:szCs w:val="20"/>
              </w:rPr>
            </w:pPr>
            <w:r w:rsidRPr="00B874DC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B874DC">
              <w:rPr>
                <w:sz w:val="20"/>
                <w:szCs w:val="20"/>
              </w:rPr>
              <w:t>Odpowiedzi ustne</w:t>
            </w:r>
          </w:p>
        </w:tc>
        <w:tc>
          <w:tcPr>
            <w:tcW w:w="2439" w:type="pct"/>
          </w:tcPr>
          <w:p w:rsidR="006E48E5" w:rsidRPr="00B874DC" w:rsidRDefault="006E48E5" w:rsidP="00C216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Min </w:t>
            </w:r>
            <w:r w:rsidRPr="00B874DC">
              <w:rPr>
                <w:sz w:val="20"/>
                <w:szCs w:val="20"/>
              </w:rPr>
              <w:t>2 w semestrze (zależy od liczby realizowanych</w:t>
            </w:r>
            <w:r>
              <w:rPr>
                <w:sz w:val="20"/>
                <w:szCs w:val="20"/>
              </w:rPr>
              <w:t xml:space="preserve"> działów</w:t>
            </w:r>
            <w:r w:rsidRPr="00B874DC">
              <w:rPr>
                <w:sz w:val="20"/>
                <w:szCs w:val="20"/>
              </w:rPr>
              <w:t>)</w:t>
            </w:r>
          </w:p>
        </w:tc>
      </w:tr>
      <w:tr w:rsidR="006E48E5" w:rsidRPr="00B874DC" w:rsidTr="00C21666">
        <w:trPr>
          <w:cantSplit/>
          <w:trHeight w:val="252"/>
        </w:trPr>
        <w:tc>
          <w:tcPr>
            <w:tcW w:w="2561" w:type="pct"/>
            <w:vMerge w:val="restart"/>
          </w:tcPr>
          <w:p w:rsidR="006E48E5" w:rsidRPr="00B874DC" w:rsidRDefault="006E48E5" w:rsidP="00C21666">
            <w:pPr>
              <w:jc w:val="both"/>
              <w:rPr>
                <w:sz w:val="20"/>
                <w:szCs w:val="20"/>
              </w:rPr>
            </w:pPr>
            <w:r w:rsidRPr="00B874DC">
              <w:rPr>
                <w:b/>
                <w:bCs/>
                <w:sz w:val="20"/>
                <w:szCs w:val="20"/>
              </w:rPr>
              <w:t>Aktywność:</w:t>
            </w:r>
            <w:r w:rsidRPr="00B874DC">
              <w:rPr>
                <w:sz w:val="20"/>
                <w:szCs w:val="20"/>
              </w:rPr>
              <w:t xml:space="preserve"> </w:t>
            </w:r>
          </w:p>
          <w:p w:rsidR="006E48E5" w:rsidRPr="00B874DC" w:rsidRDefault="006E48E5" w:rsidP="00C21666">
            <w:pPr>
              <w:jc w:val="both"/>
              <w:rPr>
                <w:sz w:val="20"/>
                <w:szCs w:val="20"/>
              </w:rPr>
            </w:pPr>
            <w:r w:rsidRPr="00B874DC">
              <w:rPr>
                <w:sz w:val="20"/>
                <w:szCs w:val="20"/>
              </w:rPr>
              <w:t>- Aktywność na lekcji</w:t>
            </w:r>
          </w:p>
          <w:p w:rsidR="006E48E5" w:rsidRPr="00B874DC" w:rsidRDefault="006E48E5" w:rsidP="00C21666">
            <w:pPr>
              <w:jc w:val="both"/>
              <w:rPr>
                <w:sz w:val="20"/>
                <w:szCs w:val="20"/>
              </w:rPr>
            </w:pPr>
            <w:r w:rsidRPr="00B874DC">
              <w:rPr>
                <w:sz w:val="20"/>
                <w:szCs w:val="20"/>
              </w:rPr>
              <w:t>- Udział w zawodach sportowych</w:t>
            </w:r>
          </w:p>
          <w:p w:rsidR="006E48E5" w:rsidRDefault="006E48E5" w:rsidP="00C21666">
            <w:pPr>
              <w:jc w:val="both"/>
              <w:rPr>
                <w:sz w:val="20"/>
                <w:szCs w:val="20"/>
              </w:rPr>
            </w:pPr>
            <w:r w:rsidRPr="00B874DC">
              <w:rPr>
                <w:sz w:val="20"/>
                <w:szCs w:val="20"/>
              </w:rPr>
              <w:t>-Udział w zajęciach pozalekcyjnych</w:t>
            </w:r>
          </w:p>
          <w:p w:rsidR="006E48E5" w:rsidRPr="00B874DC" w:rsidRDefault="006E48E5" w:rsidP="00C216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inne wytwory pracy ucznia</w:t>
            </w:r>
          </w:p>
        </w:tc>
        <w:tc>
          <w:tcPr>
            <w:tcW w:w="2439" w:type="pct"/>
          </w:tcPr>
          <w:p w:rsidR="006E48E5" w:rsidRPr="00B874DC" w:rsidRDefault="006E48E5" w:rsidP="00C21666">
            <w:pPr>
              <w:jc w:val="both"/>
              <w:rPr>
                <w:sz w:val="20"/>
                <w:szCs w:val="20"/>
              </w:rPr>
            </w:pPr>
          </w:p>
          <w:p w:rsidR="006E48E5" w:rsidRPr="00B874DC" w:rsidRDefault="006E48E5" w:rsidP="00C21666">
            <w:pPr>
              <w:jc w:val="both"/>
              <w:rPr>
                <w:sz w:val="20"/>
                <w:szCs w:val="20"/>
              </w:rPr>
            </w:pPr>
            <w:r w:rsidRPr="00B874DC">
              <w:rPr>
                <w:sz w:val="20"/>
                <w:szCs w:val="20"/>
              </w:rPr>
              <w:t xml:space="preserve">na bieżąco </w:t>
            </w:r>
            <w:r>
              <w:rPr>
                <w:sz w:val="20"/>
                <w:szCs w:val="20"/>
              </w:rPr>
              <w:t>1 w miesiącu</w:t>
            </w:r>
          </w:p>
        </w:tc>
      </w:tr>
      <w:tr w:rsidR="006E48E5" w:rsidTr="00C21666">
        <w:trPr>
          <w:cantSplit/>
          <w:trHeight w:val="161"/>
        </w:trPr>
        <w:tc>
          <w:tcPr>
            <w:tcW w:w="2561" w:type="pct"/>
            <w:vMerge/>
          </w:tcPr>
          <w:p w:rsidR="006E48E5" w:rsidRPr="00085C80" w:rsidRDefault="006E48E5" w:rsidP="00C21666">
            <w:pPr>
              <w:jc w:val="both"/>
            </w:pPr>
          </w:p>
        </w:tc>
        <w:tc>
          <w:tcPr>
            <w:tcW w:w="2439" w:type="pct"/>
          </w:tcPr>
          <w:p w:rsidR="006E48E5" w:rsidRDefault="006E48E5" w:rsidP="00C21666">
            <w:pPr>
              <w:jc w:val="both"/>
            </w:pPr>
            <w:r w:rsidRPr="00085C80">
              <w:t>1 ocena za każdorazowy udział</w:t>
            </w:r>
          </w:p>
          <w:p w:rsidR="006E48E5" w:rsidRPr="00085C80" w:rsidRDefault="006E48E5" w:rsidP="00C21666">
            <w:pPr>
              <w:jc w:val="both"/>
            </w:pPr>
          </w:p>
        </w:tc>
      </w:tr>
      <w:tr w:rsidR="006E48E5" w:rsidTr="00C21666">
        <w:trPr>
          <w:cantSplit/>
          <w:trHeight w:val="161"/>
        </w:trPr>
        <w:tc>
          <w:tcPr>
            <w:tcW w:w="2561" w:type="pct"/>
            <w:vMerge/>
          </w:tcPr>
          <w:p w:rsidR="006E48E5" w:rsidRPr="00085C80" w:rsidRDefault="006E48E5" w:rsidP="00C21666">
            <w:pPr>
              <w:jc w:val="both"/>
            </w:pPr>
          </w:p>
        </w:tc>
        <w:tc>
          <w:tcPr>
            <w:tcW w:w="2439" w:type="pct"/>
          </w:tcPr>
          <w:p w:rsidR="006E48E5" w:rsidRPr="00085C80" w:rsidRDefault="006E48E5" w:rsidP="00C21666">
            <w:pPr>
              <w:jc w:val="both"/>
            </w:pPr>
            <w:r>
              <w:t>Min 1 w semestrze</w:t>
            </w:r>
          </w:p>
        </w:tc>
      </w:tr>
    </w:tbl>
    <w:p w:rsidR="006E48E5" w:rsidRDefault="006E48E5" w:rsidP="006E48E5">
      <w:pPr>
        <w:jc w:val="both"/>
        <w:rPr>
          <w:b/>
        </w:rPr>
      </w:pPr>
    </w:p>
    <w:p w:rsidR="006E48E5" w:rsidRDefault="006E48E5" w:rsidP="006E48E5">
      <w:pPr>
        <w:jc w:val="both"/>
        <w:rPr>
          <w:b/>
        </w:rPr>
      </w:pPr>
    </w:p>
    <w:p w:rsidR="006E48E5" w:rsidRPr="0041567C" w:rsidRDefault="006E48E5" w:rsidP="006E48E5">
      <w:pPr>
        <w:jc w:val="both"/>
      </w:pPr>
      <w:r w:rsidRPr="003239D0">
        <w:rPr>
          <w:b/>
        </w:rPr>
        <w:t xml:space="preserve">KONTRAKT Z UCZNIEM. </w:t>
      </w:r>
    </w:p>
    <w:p w:rsidR="006E48E5" w:rsidRPr="00276863" w:rsidRDefault="006E48E5" w:rsidP="006E48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F50BCE">
        <w:t>Uczeń ma obowiązek</w:t>
      </w:r>
      <w:r>
        <w:t xml:space="preserve"> za</w:t>
      </w:r>
      <w:r w:rsidRPr="00F50BCE">
        <w:t xml:space="preserve">poznać </w:t>
      </w:r>
      <w:r>
        <w:t xml:space="preserve">się z </w:t>
      </w:r>
      <w:r w:rsidRPr="00F50BCE">
        <w:t>zasad</w:t>
      </w:r>
      <w:r>
        <w:t>ami</w:t>
      </w:r>
      <w:r w:rsidRPr="00F50BCE">
        <w:t xml:space="preserve"> bhp na lekcji wychowania fizycznego </w:t>
      </w:r>
      <w:r w:rsidRPr="00276863">
        <w:t xml:space="preserve">  </w:t>
      </w:r>
      <w:r>
        <w:t xml:space="preserve">                       </w:t>
      </w:r>
      <w:r w:rsidRPr="00276863">
        <w:t xml:space="preserve"> i przestrzegać je. </w:t>
      </w:r>
    </w:p>
    <w:p w:rsidR="006E48E5" w:rsidRPr="00F50BCE" w:rsidRDefault="006E48E5" w:rsidP="006E48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F50BCE">
        <w:t xml:space="preserve">Uczeń ma obowiązek posiadać na lekcji wychowania fizycznego strój sportowy, obuwie sportowe ( dostosowane tylko do ćwiczeń na sali gimnastycznej ). </w:t>
      </w:r>
    </w:p>
    <w:p w:rsidR="006E48E5" w:rsidRPr="00F50BCE" w:rsidRDefault="006E48E5" w:rsidP="006E48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F50BCE">
        <w:t xml:space="preserve">Wstęp na salę gimnastyczną tylko w obuwiu sportowym. </w:t>
      </w:r>
    </w:p>
    <w:p w:rsidR="006E48E5" w:rsidRPr="00F50BCE" w:rsidRDefault="006E48E5" w:rsidP="006E48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F50BCE">
        <w:t xml:space="preserve">W czasie lekcji w sali gimnastycznej mogą przebywać jedynie uczniowie, którzy mają w tym czasie lekcje wychowania fizycznego lub zajęcia sportowe. </w:t>
      </w:r>
    </w:p>
    <w:p w:rsidR="006E48E5" w:rsidRPr="00F50BCE" w:rsidRDefault="006E48E5" w:rsidP="006E48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F50BCE">
        <w:t>Zwolnienie z całego roku szkolnego powinno być przed</w:t>
      </w:r>
      <w:r>
        <w:t>stawione do końca września,</w:t>
      </w:r>
      <w:r w:rsidRPr="00F50BCE">
        <w:t xml:space="preserve"> a z II semestru do końca lutego.</w:t>
      </w:r>
    </w:p>
    <w:p w:rsidR="006E48E5" w:rsidRPr="00F50BCE" w:rsidRDefault="006E48E5" w:rsidP="006E48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F50BCE">
        <w:t xml:space="preserve">Zwolnienie z ćwiczeń na lekcji wychowania fizycznego nie </w:t>
      </w:r>
      <w:r>
        <w:t xml:space="preserve">zwalnia ucznia  </w:t>
      </w:r>
      <w:r w:rsidRPr="00F50BCE">
        <w:t xml:space="preserve">z obecności na tej lekcji. </w:t>
      </w:r>
    </w:p>
    <w:p w:rsidR="006E48E5" w:rsidRPr="00F50BCE" w:rsidRDefault="006E48E5" w:rsidP="006E48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F50BCE">
        <w:t xml:space="preserve">Uczeń, który ma zwolnienie lekarskie może być zwolniony z lekcji, jeżeli jest to jego pierwsza lub ostatnia lekcja, po uprzednim przedstawieniu nauczycielowi i dyrekcji oświadczenia rodziców, że w tym czasie biorą za niego odpowiedzialność, jak również musi uzyskać pisemną zgodę dyrektora szkoły. </w:t>
      </w:r>
    </w:p>
    <w:p w:rsidR="006E48E5" w:rsidRPr="00F50BCE" w:rsidRDefault="006E48E5" w:rsidP="006E48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F50BCE">
        <w:t xml:space="preserve">Zwolnienia krótkotrwałe muszą być przedstawione na lekcji w </w:t>
      </w:r>
      <w:r>
        <w:t xml:space="preserve">dniu, którego dotyczą </w:t>
      </w:r>
      <w:r w:rsidRPr="00F50BCE">
        <w:t xml:space="preserve"> i muszą być wydane przez lekarza, pi</w:t>
      </w:r>
      <w:r>
        <w:t>elęgniarkę szkolną, a w przypadku rodzica - obejmują nie więcej niż 2 jednostki lekcyjne.</w:t>
      </w:r>
    </w:p>
    <w:p w:rsidR="006E48E5" w:rsidRPr="00F50BCE" w:rsidRDefault="006E48E5" w:rsidP="006E48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F50BCE">
        <w:t xml:space="preserve">Konsekwencją podrobienia lub przedstawienia niezgodnego z faktycznym stanem fizycznym zwolnienia lekarskiego jest powiadomienie kolejno wychowawcy, rodziców, dyrektora. </w:t>
      </w:r>
    </w:p>
    <w:p w:rsidR="006E48E5" w:rsidRPr="00F50BCE" w:rsidRDefault="006E48E5" w:rsidP="006E48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F50BCE">
        <w:t xml:space="preserve">Konsekwencją podrobienia zwolnienia od rodziców jest powiadomienie wychowawcy </w:t>
      </w:r>
      <w:r>
        <w:t xml:space="preserve">             </w:t>
      </w:r>
      <w:r w:rsidRPr="00F50BCE">
        <w:t xml:space="preserve">i rodziców. </w:t>
      </w:r>
    </w:p>
    <w:p w:rsidR="006E48E5" w:rsidRPr="00F50BCE" w:rsidRDefault="006E48E5" w:rsidP="006E48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F50BCE">
        <w:t xml:space="preserve">Za rzeczy wartościowe pozostawione przez ćwiczących w szatni dyrekcja szkoły oraz prowadzący zajęci a nie odpowiadają. </w:t>
      </w:r>
    </w:p>
    <w:p w:rsidR="006E48E5" w:rsidRPr="00F50BCE" w:rsidRDefault="006E48E5" w:rsidP="006E48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F50BCE">
        <w:t xml:space="preserve">Uczeń ma zakaz wnoszenia na lekcję wychowania fizycznego: odtwarzaczy, plecaków, telefonów komórkowych oraz artykułów spożywczych i ich spożywania. </w:t>
      </w:r>
    </w:p>
    <w:p w:rsidR="006E48E5" w:rsidRPr="00F50BCE" w:rsidRDefault="006E48E5" w:rsidP="006E48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F50BCE">
        <w:t xml:space="preserve">Uczeń ma obowiązek </w:t>
      </w:r>
      <w:r>
        <w:t xml:space="preserve">uzupełnić wiedzę i umiejętności z poszczególnych działów zgodnie z zaleceniami n-ela. </w:t>
      </w:r>
      <w:r w:rsidRPr="00F50BCE">
        <w:t>Na uzupełnienie lub poprawę danego elementu uczeń ma dwa tygodnie. Jeżeli uczeń przebywał na zwolnieniu lekarskim, czas ten liczony jest od momentu pojawienia się ucznia w szkole po zwolnieniu lekarskim. Po upływie tego czasu, w wyniku nie przystąpienia do zaliczenia uczeń dostaje ocenę niedostateczną. Jeżeli stan zdrowia nie pozwala danemu uczniowi na przystąpienie do sprawdzianu, formę zaliczenia i czas ustala nauczyciel w porozumieniu z uczniem i rodzicem.</w:t>
      </w:r>
    </w:p>
    <w:p w:rsidR="006E48E5" w:rsidRPr="00F50BCE" w:rsidRDefault="006E48E5" w:rsidP="006E48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F50BCE">
        <w:t>Uczeń ma prawo odwołać się od każdej oceny i</w:t>
      </w:r>
      <w:r>
        <w:t xml:space="preserve"> ma </w:t>
      </w:r>
      <w:r w:rsidRPr="00F50BCE">
        <w:t xml:space="preserve"> możliwość jej poprawy. </w:t>
      </w:r>
    </w:p>
    <w:p w:rsidR="006E48E5" w:rsidRPr="00F50BCE" w:rsidRDefault="006E48E5" w:rsidP="006E48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F50BCE">
        <w:t xml:space="preserve">Uczeń, którego frekwencja na lekcji wychowania fizycznego jest mniejsza niż 50 %           (mowa o aktywnym uczestnictwie w lekcji w danym semestrze) jest niesklasyfikowany. </w:t>
      </w:r>
    </w:p>
    <w:p w:rsidR="006E48E5" w:rsidRPr="00F50BCE" w:rsidRDefault="006E48E5" w:rsidP="006E48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F50BCE">
        <w:t>Uczniowie, niećwiczący mają obowiązek pomagać w or</w:t>
      </w:r>
      <w:r>
        <w:t>ganizacji lekcji nauczycielowi oraz wykonywać inne, dostosowane zadania do ich możliwości zlecone przez nauczyciela.</w:t>
      </w:r>
    </w:p>
    <w:p w:rsidR="006E48E5" w:rsidRPr="00F50BCE" w:rsidRDefault="006E48E5" w:rsidP="006E48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F50BCE">
        <w:t xml:space="preserve">Uczniowie nie mają prawa przebywać na sali gimnastycznej w czasie przerwy bez opieki nauczyciela, jak również używać sprzętu szkolnego bez zezwolenia nauczyciela. </w:t>
      </w:r>
    </w:p>
    <w:p w:rsidR="006E48E5" w:rsidRPr="00F50BCE" w:rsidRDefault="006E48E5" w:rsidP="006E48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F50BCE">
        <w:t xml:space="preserve">Niedyspozycja nie zwalnia dziewcząt z ćwiczeń na lekcji wychowania fizycznego. Są  one traktowane indywidualnie i ćwiczą  według własnych możliwości dostosowując właściwe obciążenie do aktualnego samopoczucia. Odstępstwa od tej reguły, jedynie na podstawie zaświadczenia od lekarza specjalisty. </w:t>
      </w:r>
    </w:p>
    <w:p w:rsidR="006E48E5" w:rsidRPr="00F50BCE" w:rsidRDefault="006E48E5" w:rsidP="006E48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F50BCE">
        <w:t xml:space="preserve">Uczeń ma obowiązek przychodzić punktualnie na lekcję. </w:t>
      </w:r>
    </w:p>
    <w:p w:rsidR="006E48E5" w:rsidRPr="00F50BCE" w:rsidRDefault="006E48E5" w:rsidP="006E48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F50BCE">
        <w:t>Wychodzenie ucznia z lekcji możliwe jes</w:t>
      </w:r>
      <w:r>
        <w:t>t jedynie za zgodą nauczyciela, w szczególnych przypadkach dotyczących zdrowia ucznia.</w:t>
      </w:r>
    </w:p>
    <w:p w:rsidR="006E48E5" w:rsidRDefault="006E48E5" w:rsidP="006E48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F50BCE">
        <w:lastRenderedPageBreak/>
        <w:t>Uczniowie mają obowiązek dbać o sprzęt sportowy, jak i o ład i porządek w szatniach.</w:t>
      </w:r>
    </w:p>
    <w:p w:rsidR="006E48E5" w:rsidRPr="00D31193" w:rsidRDefault="006E48E5" w:rsidP="006E48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F50BCE">
        <w:t>Zabrania się palenia papiero</w:t>
      </w:r>
      <w:r>
        <w:t xml:space="preserve">sów, picia alkoholu, używania narkotyków i substancji niebezpiecznych dla zdrowia </w:t>
      </w:r>
      <w:r w:rsidRPr="00F50BCE">
        <w:t xml:space="preserve">na terenie szkoły oraz niszczenia sprzętu szkolnego. </w:t>
      </w:r>
    </w:p>
    <w:p w:rsidR="006E48E5" w:rsidRPr="00BC480F" w:rsidRDefault="006E48E5" w:rsidP="006E4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>Zostałam/łem zapoznana/ny z kryteriami i zasadami oceniania z wychowania fizycznego, przepisami BHP na lekcji oraz regulaminami korzystania z sali,  magazynku i szatni sportowej:</w:t>
      </w:r>
    </w:p>
    <w:p w:rsidR="006E48E5" w:rsidRPr="00026BED" w:rsidRDefault="006E48E5" w:rsidP="006E48E5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6E48E5" w:rsidRPr="00026BED" w:rsidRDefault="006E48E5" w:rsidP="006E48E5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6E48E5" w:rsidRPr="00026BED" w:rsidRDefault="006E48E5" w:rsidP="006E48E5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6E48E5" w:rsidRPr="00026BED" w:rsidRDefault="006E48E5" w:rsidP="006E48E5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6E48E5" w:rsidRPr="00026BED" w:rsidRDefault="006E48E5" w:rsidP="006E48E5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sectPr w:rsidR="006E48E5" w:rsidRPr="00026BED" w:rsidSect="00CE554B">
      <w:foot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BF2" w:rsidRDefault="005E0BF2" w:rsidP="00C85BB9">
      <w:pPr>
        <w:spacing w:after="0" w:line="240" w:lineRule="auto"/>
      </w:pPr>
      <w:r>
        <w:separator/>
      </w:r>
    </w:p>
  </w:endnote>
  <w:endnote w:type="continuationSeparator" w:id="1">
    <w:p w:rsidR="005E0BF2" w:rsidRDefault="005E0BF2" w:rsidP="00C8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08B" w:rsidRDefault="009A6278">
    <w:pPr>
      <w:pStyle w:val="Stopka"/>
      <w:jc w:val="center"/>
    </w:pPr>
    <w:r>
      <w:fldChar w:fldCharType="begin"/>
    </w:r>
    <w:r w:rsidR="006E48E5">
      <w:instrText xml:space="preserve"> PAGE   \* MERGEFORMAT </w:instrText>
    </w:r>
    <w:r>
      <w:fldChar w:fldCharType="separate"/>
    </w:r>
    <w:r w:rsidR="00653D1B">
      <w:rPr>
        <w:noProof/>
      </w:rPr>
      <w:t>1</w:t>
    </w:r>
    <w:r>
      <w:fldChar w:fldCharType="end"/>
    </w:r>
  </w:p>
  <w:p w:rsidR="001F608B" w:rsidRDefault="005E0B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BF2" w:rsidRDefault="005E0BF2" w:rsidP="00C85BB9">
      <w:pPr>
        <w:spacing w:after="0" w:line="240" w:lineRule="auto"/>
      </w:pPr>
      <w:r>
        <w:separator/>
      </w:r>
    </w:p>
  </w:footnote>
  <w:footnote w:type="continuationSeparator" w:id="1">
    <w:p w:rsidR="005E0BF2" w:rsidRDefault="005E0BF2" w:rsidP="00C85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AEAA14"/>
    <w:lvl w:ilvl="0">
      <w:numFmt w:val="bullet"/>
      <w:lvlText w:val="*"/>
      <w:lvlJc w:val="left"/>
    </w:lvl>
  </w:abstractNum>
  <w:abstractNum w:abstractNumId="1">
    <w:nsid w:val="08892779"/>
    <w:multiLevelType w:val="multilevel"/>
    <w:tmpl w:val="EF7E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00B44"/>
    <w:multiLevelType w:val="multilevel"/>
    <w:tmpl w:val="CA28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602F9"/>
    <w:multiLevelType w:val="hybridMultilevel"/>
    <w:tmpl w:val="D856F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669D6"/>
    <w:multiLevelType w:val="hybridMultilevel"/>
    <w:tmpl w:val="ED22B558"/>
    <w:lvl w:ilvl="0" w:tplc="B04849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03908B4"/>
    <w:multiLevelType w:val="hybridMultilevel"/>
    <w:tmpl w:val="9A0C5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A40BD"/>
    <w:multiLevelType w:val="hybridMultilevel"/>
    <w:tmpl w:val="481A927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4A5412"/>
    <w:multiLevelType w:val="multilevel"/>
    <w:tmpl w:val="12D0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3A292F"/>
    <w:multiLevelType w:val="hybridMultilevel"/>
    <w:tmpl w:val="6E82F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B01D0"/>
    <w:multiLevelType w:val="hybridMultilevel"/>
    <w:tmpl w:val="27E25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C3729"/>
    <w:multiLevelType w:val="hybridMultilevel"/>
    <w:tmpl w:val="8B42E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30712"/>
    <w:multiLevelType w:val="hybridMultilevel"/>
    <w:tmpl w:val="8032A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E4ADE"/>
    <w:multiLevelType w:val="hybridMultilevel"/>
    <w:tmpl w:val="303E1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66D68"/>
    <w:multiLevelType w:val="hybridMultilevel"/>
    <w:tmpl w:val="6B6C8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A003C"/>
    <w:multiLevelType w:val="multilevel"/>
    <w:tmpl w:val="39E2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AD032B"/>
    <w:multiLevelType w:val="hybridMultilevel"/>
    <w:tmpl w:val="369EB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D3278"/>
    <w:multiLevelType w:val="hybridMultilevel"/>
    <w:tmpl w:val="7BDC2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81721"/>
    <w:multiLevelType w:val="hybridMultilevel"/>
    <w:tmpl w:val="F1B2B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33B33"/>
    <w:multiLevelType w:val="hybridMultilevel"/>
    <w:tmpl w:val="E2767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4718E"/>
    <w:multiLevelType w:val="hybridMultilevel"/>
    <w:tmpl w:val="246E1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D45D7"/>
    <w:multiLevelType w:val="hybridMultilevel"/>
    <w:tmpl w:val="CDEC8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751ED"/>
    <w:multiLevelType w:val="hybridMultilevel"/>
    <w:tmpl w:val="29306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54E08"/>
    <w:multiLevelType w:val="hybridMultilevel"/>
    <w:tmpl w:val="35D81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12EA1"/>
    <w:multiLevelType w:val="hybridMultilevel"/>
    <w:tmpl w:val="83363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60456"/>
    <w:multiLevelType w:val="hybridMultilevel"/>
    <w:tmpl w:val="79460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A08F3"/>
    <w:multiLevelType w:val="hybridMultilevel"/>
    <w:tmpl w:val="70946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AF774F"/>
    <w:multiLevelType w:val="hybridMultilevel"/>
    <w:tmpl w:val="5F548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569A9"/>
    <w:multiLevelType w:val="hybridMultilevel"/>
    <w:tmpl w:val="F7BEE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65552"/>
    <w:multiLevelType w:val="singleLevel"/>
    <w:tmpl w:val="FEF2527E"/>
    <w:lvl w:ilvl="0">
      <w:start w:val="1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9">
    <w:nsid w:val="6C292666"/>
    <w:multiLevelType w:val="hybridMultilevel"/>
    <w:tmpl w:val="77DCC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F64B9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E616090"/>
    <w:multiLevelType w:val="hybridMultilevel"/>
    <w:tmpl w:val="62B8B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0"/>
  </w:num>
  <w:num w:numId="5">
    <w:abstractNumId w:val="14"/>
  </w:num>
  <w:num w:numId="6">
    <w:abstractNumId w:val="1"/>
  </w:num>
  <w:num w:numId="7">
    <w:abstractNumId w:val="2"/>
  </w:num>
  <w:num w:numId="8">
    <w:abstractNumId w:val="7"/>
  </w:num>
  <w:num w:numId="9">
    <w:abstractNumId w:val="12"/>
  </w:num>
  <w:num w:numId="10">
    <w:abstractNumId w:val="22"/>
  </w:num>
  <w:num w:numId="11">
    <w:abstractNumId w:val="3"/>
  </w:num>
  <w:num w:numId="12">
    <w:abstractNumId w:val="20"/>
  </w:num>
  <w:num w:numId="13">
    <w:abstractNumId w:val="9"/>
  </w:num>
  <w:num w:numId="14">
    <w:abstractNumId w:val="5"/>
  </w:num>
  <w:num w:numId="15">
    <w:abstractNumId w:val="6"/>
  </w:num>
  <w:num w:numId="16">
    <w:abstractNumId w:val="24"/>
  </w:num>
  <w:num w:numId="17">
    <w:abstractNumId w:val="8"/>
  </w:num>
  <w:num w:numId="18">
    <w:abstractNumId w:val="11"/>
  </w:num>
  <w:num w:numId="19">
    <w:abstractNumId w:val="16"/>
  </w:num>
  <w:num w:numId="20">
    <w:abstractNumId w:val="18"/>
  </w:num>
  <w:num w:numId="21">
    <w:abstractNumId w:val="13"/>
  </w:num>
  <w:num w:numId="22">
    <w:abstractNumId w:val="23"/>
  </w:num>
  <w:num w:numId="23">
    <w:abstractNumId w:val="27"/>
  </w:num>
  <w:num w:numId="24">
    <w:abstractNumId w:val="15"/>
  </w:num>
  <w:num w:numId="25">
    <w:abstractNumId w:val="31"/>
  </w:num>
  <w:num w:numId="26">
    <w:abstractNumId w:val="29"/>
  </w:num>
  <w:num w:numId="27">
    <w:abstractNumId w:val="17"/>
  </w:num>
  <w:num w:numId="28">
    <w:abstractNumId w:val="25"/>
  </w:num>
  <w:num w:numId="29">
    <w:abstractNumId w:val="26"/>
  </w:num>
  <w:num w:numId="30">
    <w:abstractNumId w:val="19"/>
  </w:num>
  <w:num w:numId="31">
    <w:abstractNumId w:val="10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8E5"/>
    <w:rsid w:val="00096527"/>
    <w:rsid w:val="0021287D"/>
    <w:rsid w:val="002251C2"/>
    <w:rsid w:val="002520B1"/>
    <w:rsid w:val="002A40C7"/>
    <w:rsid w:val="00327B04"/>
    <w:rsid w:val="003B07FE"/>
    <w:rsid w:val="003B2EF4"/>
    <w:rsid w:val="004D7B6C"/>
    <w:rsid w:val="00521D05"/>
    <w:rsid w:val="00571B88"/>
    <w:rsid w:val="005B2F50"/>
    <w:rsid w:val="005E0BF2"/>
    <w:rsid w:val="005F67F6"/>
    <w:rsid w:val="00653D1B"/>
    <w:rsid w:val="006E48E5"/>
    <w:rsid w:val="00732AEF"/>
    <w:rsid w:val="00754026"/>
    <w:rsid w:val="00796CCF"/>
    <w:rsid w:val="008372F7"/>
    <w:rsid w:val="008D7587"/>
    <w:rsid w:val="0091779D"/>
    <w:rsid w:val="009A6278"/>
    <w:rsid w:val="00A143CE"/>
    <w:rsid w:val="00C7114F"/>
    <w:rsid w:val="00C74A6B"/>
    <w:rsid w:val="00C85BB9"/>
    <w:rsid w:val="00CD5549"/>
    <w:rsid w:val="00D41EC5"/>
    <w:rsid w:val="00D43585"/>
    <w:rsid w:val="00D43D54"/>
    <w:rsid w:val="00EB02B9"/>
    <w:rsid w:val="00FA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8E5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E48E5"/>
    <w:pPr>
      <w:keepNext/>
      <w:spacing w:after="0" w:line="240" w:lineRule="auto"/>
      <w:ind w:left="540"/>
      <w:outlineLvl w:val="1"/>
    </w:pPr>
    <w:rPr>
      <w:rFonts w:ascii="Times New Roman" w:eastAsia="Times New Roman" w:hAnsi="Times New Roman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E48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E48E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E48E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semiHidden/>
    <w:rsid w:val="006E48E5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E4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E48E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E48E5"/>
    <w:rPr>
      <w:rFonts w:ascii="Calibri" w:eastAsia="Calibri" w:hAnsi="Calibri" w:cs="Times New Roman"/>
      <w:sz w:val="16"/>
      <w:szCs w:val="16"/>
    </w:rPr>
  </w:style>
  <w:style w:type="paragraph" w:customStyle="1" w:styleId="western">
    <w:name w:val="western"/>
    <w:basedOn w:val="Normalny"/>
    <w:rsid w:val="006E48E5"/>
    <w:pPr>
      <w:spacing w:before="100" w:beforeAutospacing="1" w:after="119" w:line="240" w:lineRule="auto"/>
      <w:jc w:val="center"/>
    </w:pPr>
    <w:rPr>
      <w:rFonts w:eastAsia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8E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6E48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48E5"/>
    <w:rPr>
      <w:rFonts w:ascii="Calibri" w:eastAsia="Calibri" w:hAnsi="Calibri" w:cs="Times New Roman"/>
    </w:rPr>
  </w:style>
  <w:style w:type="paragraph" w:customStyle="1" w:styleId="dt">
    <w:name w:val="dt"/>
    <w:basedOn w:val="Normalny"/>
    <w:rsid w:val="006E4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br">
    <w:name w:val="nobr"/>
    <w:basedOn w:val="Domylnaczcionkaakapitu"/>
    <w:rsid w:val="006E48E5"/>
  </w:style>
  <w:style w:type="paragraph" w:styleId="Akapitzlist">
    <w:name w:val="List Paragraph"/>
    <w:basedOn w:val="Normalny"/>
    <w:uiPriority w:val="34"/>
    <w:qFormat/>
    <w:rsid w:val="002251C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4735</Words>
  <Characters>28410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</dc:creator>
  <cp:lastModifiedBy>Mariusz</cp:lastModifiedBy>
  <cp:revision>16</cp:revision>
  <dcterms:created xsi:type="dcterms:W3CDTF">2018-09-11T11:19:00Z</dcterms:created>
  <dcterms:modified xsi:type="dcterms:W3CDTF">2019-09-30T15:48:00Z</dcterms:modified>
</cp:coreProperties>
</file>