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75C0" w14:textId="158B6E09" w:rsidR="000528F6" w:rsidRPr="00E7206F" w:rsidRDefault="001E16B5" w:rsidP="000528F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FF8000"/>
          <w:sz w:val="44"/>
          <w:szCs w:val="36"/>
        </w:rPr>
      </w:pPr>
      <w:bookmarkStart w:id="0" w:name="_GoBack"/>
      <w:bookmarkEnd w:id="0"/>
      <w:r w:rsidRPr="00E7206F">
        <w:rPr>
          <w:rFonts w:cstheme="minorHAnsi"/>
          <w:b/>
          <w:bCs/>
          <w:color w:val="FF8000"/>
          <w:sz w:val="44"/>
          <w:szCs w:val="36"/>
        </w:rPr>
        <w:t>Wymagania edukacyjne</w:t>
      </w:r>
    </w:p>
    <w:p w14:paraId="473F0A1C" w14:textId="77777777" w:rsidR="000528F6" w:rsidRPr="00E7206F" w:rsidRDefault="000528F6" w:rsidP="000528F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FF8000"/>
          <w:sz w:val="36"/>
          <w:szCs w:val="36"/>
        </w:rPr>
      </w:pPr>
    </w:p>
    <w:tbl>
      <w:tblPr>
        <w:tblW w:w="15026" w:type="dxa"/>
        <w:tblInd w:w="-51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608"/>
        <w:gridCol w:w="2608"/>
        <w:gridCol w:w="2608"/>
        <w:gridCol w:w="2608"/>
        <w:gridCol w:w="2609"/>
      </w:tblGrid>
      <w:tr w:rsidR="001E16B5" w:rsidRPr="00E7206F" w14:paraId="3C253C13" w14:textId="77777777" w:rsidTr="001E16B5">
        <w:trPr>
          <w:cantSplit/>
          <w:trHeight w:val="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5873B953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Nr lekcji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6A99873B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Temat lekcji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1EE5D9B9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dopuszczająca </w:t>
            </w:r>
          </w:p>
          <w:p w14:paraId="72DE4846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54879CDD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dostateczna </w:t>
            </w:r>
          </w:p>
          <w:p w14:paraId="7199B8CD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31538D9B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dobra </w:t>
            </w:r>
          </w:p>
          <w:p w14:paraId="6D6C33F8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6B12A7ED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bardzo dobra </w:t>
            </w:r>
          </w:p>
          <w:p w14:paraId="45C13299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1FBEE908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celująca </w:t>
            </w:r>
          </w:p>
          <w:p w14:paraId="79FE9C63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1E16B5" w:rsidRPr="00E7206F" w14:paraId="5338A05F" w14:textId="77777777" w:rsidTr="001E16B5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DD5EED8" w14:textId="0C3C5F66" w:rsidR="001E16B5" w:rsidRPr="00B52912" w:rsidRDefault="001E16B5" w:rsidP="001E16B5">
            <w:pPr>
              <w:spacing w:after="120" w:line="240" w:lineRule="auto"/>
              <w:ind w:left="87" w:hanging="87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I. CZŁOWIEK, GRUPY SPOŁECZNE, RODZINA</w:t>
            </w:r>
          </w:p>
        </w:tc>
      </w:tr>
      <w:tr w:rsidR="001E16B5" w:rsidRPr="00E7206F" w14:paraId="436E12AA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F49AC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2E25F1F" w14:textId="77777777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Człowiekiem jestem...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167DCCA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czynniki, które kształtują człowieka jako jednostkę.</w:t>
            </w:r>
          </w:p>
          <w:p w14:paraId="588DF185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się zajmuje przedmiot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wiedza o społeczeństwie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587767BD" w14:textId="5955C9FC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komunikaty werbalne i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niewerbalne.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D39121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Potrafi podać przykłady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nauk humanistycznych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0A73862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Rozumie zasady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komunikowania się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je stosuje.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CEED7BF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elementy osobowości człowieka.</w:t>
            </w:r>
          </w:p>
          <w:p w14:paraId="41D76FBC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znaczenie słowa </w:t>
            </w:r>
            <w:r w:rsidRPr="00E7206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asertywność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00E665BA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 przygotować samodzielnie prezentację i publicznie ją przedstawić.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D94FA9" w14:textId="2D7650F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i opisać dziedziny humanistyki, które tworzą wiedzę o społeczeństwie.</w:t>
            </w:r>
          </w:p>
          <w:p w14:paraId="28D1DDFD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Opisuje elementy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osobowości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człowieka i określa, jak wpływają na różnorodność ludzi.</w:t>
            </w:r>
          </w:p>
          <w:p w14:paraId="163DFEDA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 zachowania asertywne.</w:t>
            </w:r>
          </w:p>
          <w:p w14:paraId="7B4B3602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366BB69" w14:textId="77777777" w:rsidR="00907462" w:rsidRPr="00E7206F" w:rsidRDefault="00907462" w:rsidP="001E16B5">
            <w:pPr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3094E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najważniejsze zasady skutecznego komunikowania się.</w:t>
            </w:r>
          </w:p>
          <w:p w14:paraId="1DCD5DB4" w14:textId="6D8EAD38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325A4F49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0CEE23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BCA403C" w14:textId="77777777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Człowiek jako istota społeczna</w:t>
            </w:r>
          </w:p>
          <w:p w14:paraId="290F243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4ED8429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najważniejsze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potrzeby człowieka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760A0948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kilka przykładów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ról społecznych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które odgrywa.</w:t>
            </w:r>
          </w:p>
          <w:p w14:paraId="66F3F07C" w14:textId="77777777" w:rsidR="001E16B5" w:rsidRPr="00E7206F" w:rsidRDefault="001E16B5" w:rsidP="001E16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5DABD9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 przykłady potrzeb pierwotnych – biologicznych oraz wtórnych – psychicznych i społecznych.</w:t>
            </w:r>
          </w:p>
          <w:p w14:paraId="1F9685C4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Wyjaśnia pojęcie </w:t>
            </w:r>
            <w:r w:rsidRPr="00E7206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socjalizacja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6C96733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są: interakcja i więzi społeczne.</w:t>
            </w:r>
          </w:p>
          <w:p w14:paraId="62CDE11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F41E5F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Charakteryzuje człowieka jako istotę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społeczną i podaje stosowne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przykłady.</w:t>
            </w:r>
          </w:p>
          <w:p w14:paraId="6E1ED7D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różne rodzaje więzi społecznych.</w:t>
            </w:r>
          </w:p>
          <w:p w14:paraId="304B410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jaką funkcję pełnią role społeczne.</w:t>
            </w:r>
          </w:p>
          <w:p w14:paraId="520A6F0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5513B72" w14:textId="47340FED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potrzeby ludzkie z uwzględnieniem ich podziału.</w:t>
            </w:r>
          </w:p>
          <w:p w14:paraId="48628C8F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Wyjaśnia, jaką funkcję pełni społeczeństwo w procesie socjalizacji.</w:t>
            </w:r>
          </w:p>
          <w:p w14:paraId="07B72571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różne rodzaje więzi społecznych.</w:t>
            </w:r>
          </w:p>
          <w:p w14:paraId="119D5800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wskazać, jak poszczególne grupy wpływają na odgrywane przez nas role społeczne.</w:t>
            </w:r>
          </w:p>
          <w:p w14:paraId="05BD0F48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9CEE212" w14:textId="2F0CCD47" w:rsidR="00907462" w:rsidRPr="00E7206F" w:rsidRDefault="00907462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C3A301" w14:textId="3353E47E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rolę więzi społecznych w  budowaniu relacji społecznych.</w:t>
            </w:r>
          </w:p>
          <w:p w14:paraId="7C514EBA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człowieka jako istotę społeczną, używając poznanych pojęć.</w:t>
            </w:r>
          </w:p>
          <w:p w14:paraId="56462EF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2E3EE08B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A0760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FDC50C5" w14:textId="04BEBEC7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Zbiorowości i grupy społeczne</w:t>
            </w:r>
          </w:p>
          <w:p w14:paraId="62135CD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BDCDA8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są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zbiorowości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społeczne.</w:t>
            </w:r>
          </w:p>
          <w:p w14:paraId="02B838A6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normy grupowe.</w:t>
            </w:r>
          </w:p>
          <w:p w14:paraId="7061F65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9347718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są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grupy społeczne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6CC9BE7D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Dokonuje podziału grup społecznych na formalne i nieformalne, pierwotne i wtórne, duże i małe.</w:t>
            </w:r>
          </w:p>
          <w:p w14:paraId="129DBB79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przyczyny powstawania konfliktów.</w:t>
            </w:r>
          </w:p>
          <w:p w14:paraId="482DC063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E3A6EF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sposoby rozwiązywania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konfliktów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42C064EE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jakimi metodami można osiągnąć kompromis.</w:t>
            </w:r>
          </w:p>
          <w:p w14:paraId="69ECDED1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F2CE865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wybrane zbiorowości społeczne.</w:t>
            </w:r>
          </w:p>
          <w:p w14:paraId="38DC36D2" w14:textId="18CE05F2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określić rolę zbiorowości w życiu społecznym.</w:t>
            </w:r>
          </w:p>
          <w:p w14:paraId="732FDEBE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Charakteryzuje różne sposoby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podejmowania decyzji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grupie oraz wskazuje ich dobre i złe strony.</w:t>
            </w:r>
          </w:p>
          <w:p w14:paraId="0E8111AB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najważniejsze rodzaje konfliktów.</w:t>
            </w:r>
          </w:p>
          <w:p w14:paraId="1F3F2CEB" w14:textId="77777777" w:rsidR="001E16B5" w:rsidRPr="00E7206F" w:rsidRDefault="001E16B5" w:rsidP="001E16B5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88F7D4E" w14:textId="77777777" w:rsidR="00907462" w:rsidRPr="00E7206F" w:rsidRDefault="00907462" w:rsidP="001E16B5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3C6C4F3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różne grupy społeczne, wskazując ich specyficzne cechy.</w:t>
            </w:r>
          </w:p>
          <w:p w14:paraId="7B7E46CF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Określa, jaką rolę odgrywają różne grupy społeczne.</w:t>
            </w:r>
          </w:p>
          <w:p w14:paraId="366F7DA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sposoby rozwiązania prostego konfliktu interpersonalnego na drodze kompromisu.</w:t>
            </w:r>
          </w:p>
          <w:p w14:paraId="6E34D65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4C05C608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38F82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94F132" w14:textId="77777777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Rodzina jako najważniejsza grupa społeczna</w:t>
            </w:r>
          </w:p>
          <w:p w14:paraId="65F5DCC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22F743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jaką rolę w społeczeństwie odgrywa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rodzina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6C7497AF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wartości ważne dla rodziny.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FEC0651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rodzinę jako grupę społeczną.</w:t>
            </w:r>
          </w:p>
          <w:p w14:paraId="2CBB2113" w14:textId="703C0541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rodziny dwupokoleniowe i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wielopokoleniowe; rozumie, na czym polega rola rodziców i osób starszych.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F0B2F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akty prawne, które opisują rodzinę.</w:t>
            </w:r>
          </w:p>
          <w:p w14:paraId="2A0E7823" w14:textId="7C47F9EE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prawa i obowiązki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rodziców i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dzieci.</w:t>
            </w:r>
          </w:p>
          <w:p w14:paraId="0823985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989307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i opisuje podstawowe funkcje pełnione przez rodzinę.</w:t>
            </w:r>
          </w:p>
          <w:p w14:paraId="704D67AE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Analizuje wartości ważne dla rodziny.</w:t>
            </w:r>
          </w:p>
          <w:p w14:paraId="648F6CE1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prawa i obowiązki rodziców i dzieci.</w:t>
            </w:r>
          </w:p>
          <w:p w14:paraId="6D50D884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współczesne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typy rodziny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518F258E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BA09E1C" w14:textId="77777777" w:rsidR="00907462" w:rsidRPr="00E7206F" w:rsidRDefault="00907462" w:rsidP="00907462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DE9D18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Analizuje wpływ, jaki rodzina wywiera na dzieci.</w:t>
            </w:r>
          </w:p>
          <w:p w14:paraId="063D848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7E9B24FF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48AF5B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01B730" w14:textId="77777777" w:rsidR="001E16B5" w:rsidRPr="00E7206F" w:rsidRDefault="001E16B5" w:rsidP="001E16B5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Jak funkcjonują gospodarstwa domowe. Budżet domowy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6DD8562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Potrafi poprawnie określić najważniejsze wydatki i dochody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gospodarstwa domowego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7B52A50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C916EEF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i rozumie zasady racjonalnego gospodarowania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budżetem domowym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625990A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Rozumie pojęcie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deficyt budżetowy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wie, jak uniknąć deficytu budżetowego.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0E471C" w14:textId="2FDE172B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Umie wyjaśnić rolę i znaczenie gospodarstwa domowego w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gospodarce państwa.</w:t>
            </w:r>
          </w:p>
          <w:p w14:paraId="3BCAAFC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zaplanować i rozpisać zrównoważony budżet.</w:t>
            </w:r>
          </w:p>
          <w:p w14:paraId="69C5238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F0D685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Przedstawia rolę rodziców i osób starszych w rodzinie oraz umie skorzystać z ich doświadczenia pomocnego podczas projektowania budżetu.</w:t>
            </w:r>
          </w:p>
          <w:p w14:paraId="14629C6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1737CC" w14:textId="581FD9CE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Wyjaśnia, że współudział w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planowaniu budżetu jest przejawem postawy obywatelskiej i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patriotycznej.</w:t>
            </w:r>
          </w:p>
          <w:p w14:paraId="63C443CE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Rozwija postawę odpowiedzialności i przedsiębiorczości w codziennym życiu gospodarstwa domowego.</w:t>
            </w:r>
          </w:p>
          <w:p w14:paraId="70F46CC4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B6A269A" w14:textId="77777777" w:rsidR="00907462" w:rsidRPr="00E7206F" w:rsidRDefault="00907462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07462" w:rsidRPr="00E7206F" w14:paraId="794BC7DD" w14:textId="77777777" w:rsidTr="00907462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1843BA38" w14:textId="14E39BFF" w:rsidR="00907462" w:rsidRPr="00B52912" w:rsidRDefault="00907462" w:rsidP="00907462">
            <w:pPr>
              <w:spacing w:after="120" w:line="240" w:lineRule="auto"/>
              <w:ind w:left="87" w:hanging="8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lastRenderedPageBreak/>
              <w:t>DZIAŁ II. SPOŁECZNOŚĆ SZKOLNA, LOKALNA I REGIONALNA</w:t>
            </w:r>
          </w:p>
        </w:tc>
      </w:tr>
      <w:tr w:rsidR="001E16B5" w:rsidRPr="00E7206F" w14:paraId="61CCF837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F54EC3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F6C8E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Samorząd szkolny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18543EB" w14:textId="14F7BE14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scharakteryzować klasę szkolną.</w:t>
            </w:r>
          </w:p>
          <w:p w14:paraId="008B62A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życie społeczności szkolnej.</w:t>
            </w:r>
          </w:p>
          <w:p w14:paraId="7E54FAD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AC35144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Wskazuje najważniejsze prawa, jakie ma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samorząd szkolny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7211676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0B9DCFA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jest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samorządność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podaje przykłady rodzajów samorządów.</w:t>
            </w:r>
          </w:p>
          <w:p w14:paraId="155F1999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Podaje najważniejsze zasady wyboru samorządu szkolnego.</w:t>
            </w:r>
          </w:p>
          <w:p w14:paraId="7C65AD9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C15DBC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Wskazuje, co najmniej kilka ważnych funkcji, które pełni szkoła.</w:t>
            </w:r>
          </w:p>
          <w:p w14:paraId="4E455323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Podaje, jaką rolę w życiu społeczności szkolnej odgrywa samorząd.</w:t>
            </w:r>
          </w:p>
          <w:p w14:paraId="54934CAA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działania samorządu uczniowskiego.</w:t>
            </w:r>
          </w:p>
          <w:p w14:paraId="31F105A0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71AC3C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Uzasadnia znaczenie samorządności w państwie.</w:t>
            </w:r>
          </w:p>
          <w:p w14:paraId="51E93CD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Wyjaśnia, na przykładzie wyborów do organów samorządu szkolnego, stosowanie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procedur demokratycznych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życiu szkoły oraz grup, w których uczestniczy.</w:t>
            </w:r>
          </w:p>
          <w:p w14:paraId="7BD08D3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3D372590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F5B4B7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C6B0D3D" w14:textId="37C1D160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Prawa i</w:t>
            </w:r>
            <w:r w:rsidR="00907462"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obowiązki ucznia</w:t>
            </w:r>
          </w:p>
          <w:p w14:paraId="71E7C4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66D585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prawa i obowiązki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ucznia.</w:t>
            </w:r>
          </w:p>
          <w:p w14:paraId="7B1A466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Rozpoznaje przypadki łamania praw ucznia w swoim otoczeniu.</w:t>
            </w:r>
          </w:p>
          <w:p w14:paraId="3A0AC2C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9DEB6A3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Zna prawa i obowiązki pracowników szkoły.</w:t>
            </w:r>
          </w:p>
          <w:p w14:paraId="0011787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Zna instytucje zajmujące się ochroną praw ucznia.</w:t>
            </w:r>
          </w:p>
          <w:p w14:paraId="39471A4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C75C8C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wskazać, z jakich aktów prawnych wynikają prawa ucznia.</w:t>
            </w:r>
          </w:p>
          <w:p w14:paraId="36365707" w14:textId="6F703B7C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akty prawa szkolnego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w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których zapisane są jego prawa.</w:t>
            </w:r>
          </w:p>
          <w:p w14:paraId="5DB57E3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6B8A3B5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i opisuje źródła praw ucznia.</w:t>
            </w:r>
          </w:p>
          <w:p w14:paraId="446D1D69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opisać sytuacje szkolne, w których występują przykłady praw i obowiązków szkolnych.</w:t>
            </w:r>
          </w:p>
          <w:p w14:paraId="290E2A00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określić w konkretnych przypadkach, jakie prawa ucznia są naruszane.</w:t>
            </w:r>
          </w:p>
          <w:p w14:paraId="1F6E0836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Przedstawia sposoby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dochodzenia praw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które zostały naruszone.</w:t>
            </w:r>
          </w:p>
          <w:p w14:paraId="5B3DBAA9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2EC454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Dostrzega zależność między godnością ludzką a prawami ucznia, które mu przysługują.</w:t>
            </w:r>
          </w:p>
          <w:p w14:paraId="1F2EA9A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39ADE71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E8ECD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9D40FD5" w14:textId="601CD21E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Moje miejsce na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ziem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770630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mała ojczyzna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region.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D92E45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czynniki kształtujące odrębność regionalną.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74DF82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cechy charakterystyczne regionu, w którym mieszka.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535CC4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czynniki kształtujące odrębność lokalną i regionalną.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E9BC8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swoją małą ojczyznę, uwzględniając więzi lokalne.</w:t>
            </w:r>
          </w:p>
          <w:p w14:paraId="30F20B2A" w14:textId="77777777" w:rsidR="001E16B5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tradycje i obyczaje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swojej społeczności regionalnej.</w:t>
            </w:r>
          </w:p>
          <w:p w14:paraId="131EB10E" w14:textId="77777777" w:rsidR="00B52912" w:rsidRPr="00E7206F" w:rsidRDefault="00B52912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0A323B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3E4054AB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F86A14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E56D9E" w14:textId="1150781F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Samorządy terytorialne, lokalne i</w:t>
            </w:r>
            <w:r w:rsidR="00907462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regionalne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EAB1DE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Znajduje podstawowe informacje na temat swojej gminy i swojego regionu.</w:t>
            </w:r>
          </w:p>
          <w:p w14:paraId="65A779D7" w14:textId="218A208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4FA132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organy samorządowe wybierane przez obywateli.</w:t>
            </w:r>
          </w:p>
          <w:p w14:paraId="68BDCE8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organów samorządowych.</w:t>
            </w:r>
          </w:p>
          <w:p w14:paraId="54A8170F" w14:textId="49C7CF01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organy stanowiące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wykonawcze w gminie (mieście/dzielnicy); powiecie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województwie.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F897F6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Wskazuje, w jaki sposób władze centralne mogą wpływać na decyzje władz samorządowych.</w:t>
            </w:r>
          </w:p>
          <w:p w14:paraId="68E8796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organów samorządowych.</w:t>
            </w:r>
          </w:p>
          <w:p w14:paraId="3986B4CB" w14:textId="4B0D930F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FD2AF0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kompetencje władz centralnych wobec samorządu.</w:t>
            </w:r>
          </w:p>
          <w:p w14:paraId="509287B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w których urzędach można załatwić wybrane sprawy.</w:t>
            </w:r>
          </w:p>
          <w:p w14:paraId="206DA3B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Przedstawia możliwości załatwienia spraw przez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e-urząd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92F7A3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wypełnić wniosek o wydanie dowodu osobistego.</w:t>
            </w:r>
          </w:p>
          <w:p w14:paraId="1D6FEFF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czym jest zarząd komisaryczny.</w:t>
            </w:r>
          </w:p>
          <w:p w14:paraId="6A56813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A91A8B" w14:textId="4EA17B3C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informacje na temat wydarzeń i postaci historycznych związanych z dziejami lokalnymi i</w:t>
            </w:r>
            <w:r w:rsidR="00907462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regionalnymi.</w:t>
            </w:r>
          </w:p>
          <w:p w14:paraId="1D564329" w14:textId="240183B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1982207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4FCEE6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51B2F1" w14:textId="0E1DFF62" w:rsidR="001E16B5" w:rsidRPr="00E7206F" w:rsidRDefault="001E16B5" w:rsidP="00B5291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Obywatele a</w:t>
            </w:r>
            <w:r w:rsidR="00907462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władze samorządowe. Budżety obywatelskie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4A87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problemy społeczności lokalnej.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147373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kapitał społeczny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41EA1C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są młodzieżowe rady miast i gmin.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6315D3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Próbuje formułować sądy dotyczące problemów społecznych.</w:t>
            </w:r>
          </w:p>
          <w:p w14:paraId="6ED1A0A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wyjaśnić,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budżet obywatelski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B0CA8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różne formy wpływania przez obywateli na decyzje władz samorządowych.</w:t>
            </w:r>
          </w:p>
          <w:p w14:paraId="2FB3445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przyczyny problemów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swojej społeczności lokalnej.</w:t>
            </w:r>
          </w:p>
          <w:p w14:paraId="0B518F0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Próbuje wskazać sposobnych ich rozwiązania.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E9D09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rożne rodzaje kapitału społecznego i wskazuje na znaczenie tego zjawiska w procesach gospodarczych.</w:t>
            </w:r>
          </w:p>
          <w:p w14:paraId="6EF34BA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rolę i znaczenie rad młodzieżowych miast i gmin.</w:t>
            </w:r>
          </w:p>
          <w:p w14:paraId="06A92A1F" w14:textId="3E1513FD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i opisuje procedury związane z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wprowadzeniem budżetu obywatelskiego.</w:t>
            </w:r>
          </w:p>
          <w:p w14:paraId="22C1977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AE573E" w:rsidRPr="00E7206F" w14:paraId="62C4879C" w14:textId="77777777" w:rsidTr="00AE573E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4414887A" w14:textId="2495F97E" w:rsidR="00AE573E" w:rsidRPr="00B52912" w:rsidRDefault="00AE573E" w:rsidP="00AE573E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III. WSPÓLNOTY NARODOWE, ETNICZNE I OBYWATELSKIE</w:t>
            </w:r>
          </w:p>
        </w:tc>
      </w:tr>
      <w:tr w:rsidR="001E16B5" w:rsidRPr="00E7206F" w14:paraId="6BF175D7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A60FE1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0150AA" w14:textId="3F806462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Narodowość a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obywatelstwo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B80511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 czas kiedy ukształtowały się współczesne narody.</w:t>
            </w:r>
          </w:p>
          <w:p w14:paraId="34B3B633" w14:textId="2FDB1C8F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D618A1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 czym różni się narodowość od obywatelstwa.</w:t>
            </w:r>
          </w:p>
          <w:p w14:paraId="51FB3360" w14:textId="69BBC259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CEECB8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Zna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obowiązki obywatelskie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zapisane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00207B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czynniki narodowotwórcze.</w:t>
            </w:r>
          </w:p>
          <w:p w14:paraId="48EE5730" w14:textId="3C4A12E2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opisać więzi obywatelskie i</w:t>
            </w:r>
            <w:r w:rsidR="00DB1226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tożsamość narodową.</w:t>
            </w:r>
          </w:p>
          <w:p w14:paraId="7A939B4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B8367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genezę współczesnych narodów.</w:t>
            </w:r>
          </w:p>
          <w:p w14:paraId="10ACC50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opisać, czym jest postawa obywatelska, odnosząc się do obowiązków zapisanych w polskiej konstytucji.</w:t>
            </w:r>
          </w:p>
          <w:p w14:paraId="4F105E4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7D7439C5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942B17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E9E0B19" w14:textId="2391B60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Inni u nas – o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mniejszościach narodowych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etnicznych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1CB02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Odróżnia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mniejszości narodowe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od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mniejszości etnicznych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379D80C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różnice pomiędzy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migracją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uchodźstwem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0626B99" w14:textId="7E0011DC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mniejszości narodowe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etniczne żyjące obecnie w Polsce.</w:t>
            </w:r>
          </w:p>
          <w:p w14:paraId="4AC6987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co to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Polonia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FD4A6F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prawa przysługujące mniejszościom.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C160402" w14:textId="3FC59879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mniejszości narodowe i etniczne mieszkające w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Polsce.</w:t>
            </w:r>
          </w:p>
          <w:p w14:paraId="53A495F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Określa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miejsca zamieszkania mniejszości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Polsce.</w:t>
            </w:r>
          </w:p>
          <w:p w14:paraId="6C1B263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mniejszościom przysługują odrębne prawa.</w:t>
            </w:r>
          </w:p>
          <w:p w14:paraId="6896BA64" w14:textId="22898965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zjawiska migracji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uchodźstwa we współczesnym świecie.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796C0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grupę posługującą się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językiem regionalnym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42338491" w14:textId="7A56D5C4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przyczyny migracji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uchodźstwa.</w:t>
            </w:r>
          </w:p>
          <w:p w14:paraId="4D719819" w14:textId="4ED148A6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 jaki sposób Polacy żyjący za granicą podtrzymują swoją więź z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ojczyzną.</w:t>
            </w:r>
          </w:p>
        </w:tc>
      </w:tr>
      <w:tr w:rsidR="001E16B5" w:rsidRPr="00E7206F" w14:paraId="017CB24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ED9305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14.</w:t>
            </w:r>
          </w:p>
          <w:p w14:paraId="1D20DB3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86A3D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Różne oblicza patriotyzmu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8479D2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co znaczy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ojczyzna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E64062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i opisuje polskie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symbole narodowe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E4C059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57F576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przekłady zachowań patriotycznych.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1482929" w14:textId="3A9BA396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postawy sprzeczne z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patriotyzmem.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85FEC9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odwołując się do różnych przykładów,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patriotyzm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303A5C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różnice między patriotyzmem a nacjonalizmem, szowinizmem, ksenofobią.</w:t>
            </w:r>
          </w:p>
          <w:p w14:paraId="0DFBD68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61CFF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genezę polskich symboli narodowych.</w:t>
            </w:r>
          </w:p>
          <w:p w14:paraId="7073DED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czynniki, które łącza ludzi z ojczyzną.</w:t>
            </w:r>
          </w:p>
        </w:tc>
      </w:tr>
      <w:tr w:rsidR="001E16B5" w:rsidRPr="00E7206F" w14:paraId="7C3AD75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7CF578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5ECAA9" w14:textId="0E15E271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Umiejętności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cnoty obywatelskie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791A63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cnoty obywatelskie.</w:t>
            </w:r>
          </w:p>
          <w:p w14:paraId="39A1CAC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EDA68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cechy dobrego obywatela.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E1AB8F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Odwołując się do przykładów współczesnych i historycznych, opisuje wzory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postaw obywatelskich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237152D" w14:textId="670E4D2E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Określa znaczenie cnót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umiejętności obywatelskich w życiu społecznym.</w:t>
            </w:r>
          </w:p>
          <w:p w14:paraId="46344EB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umiejętności społeczne.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FBBB32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różne wzorce działań obywatelskich.</w:t>
            </w:r>
          </w:p>
          <w:p w14:paraId="3ED459E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rożne formy aktywności społecznej.</w:t>
            </w:r>
          </w:p>
          <w:p w14:paraId="738A978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4BBAA326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863901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16.</w:t>
            </w:r>
          </w:p>
          <w:p w14:paraId="1E9B0BB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1DF540" w14:textId="7053B5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Działania organizacji pozarządowych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1567CC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Opisuje,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społeczeństwo obywatelskie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DFEBB8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06D424D" w14:textId="78DB5B06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Wskazuje, jak można aktywnie uczestniczyć w życiu publicznym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obywatelskim.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A953B0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działania, które podejmuje społeczeństwo obywatelskie.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07023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cechy społeczeństwa obywatelskiego.</w:t>
            </w:r>
          </w:p>
          <w:p w14:paraId="29EDD7E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aktywność społeczną Polaków.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81329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Opisuje, jak powstawała idea społeczeństwa obywatelskiego.</w:t>
            </w:r>
          </w:p>
          <w:p w14:paraId="0B7E3A4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potrzeby społeczne, które realizuje społeczeństwo obywatelskie.</w:t>
            </w:r>
          </w:p>
          <w:p w14:paraId="048F49F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2F6BEAA5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211C20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4E06A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Aktywność obywatelska młodych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261E24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Wyjaśnią na czym polega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wolontariat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0336F3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organizacje pożytku publicznego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303DDF7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0B23C8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organizacji i akcji społecznych skupiających młodych ludzi.</w:t>
            </w:r>
          </w:p>
          <w:p w14:paraId="60C8191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ich najważniejsze cele.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78A88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rożne możliwości działań społecznych, które mogą podejmować osoby młode.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E737C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rożne formy wolontariatu.</w:t>
            </w:r>
          </w:p>
          <w:p w14:paraId="4354F38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różnorodne formy działalności młodych osób.</w:t>
            </w:r>
          </w:p>
          <w:p w14:paraId="2D0ED7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6AA36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jak można realizować konstytucyjną zasadę pomocniczości. </w:t>
            </w:r>
          </w:p>
          <w:p w14:paraId="6F0C3CA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Dokonuje oceny działań społecznych adresowanych do młodych osób.</w:t>
            </w:r>
          </w:p>
          <w:p w14:paraId="437EB08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642DA110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A15906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18.</w:t>
            </w:r>
          </w:p>
          <w:p w14:paraId="0850F4A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C606C8" w14:textId="1DAC34A1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Zachowania etyczne w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działaniach obywatelskich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BFED9E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etyka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5AFA7C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przykłady łamania zasad etycznych w życiu publicznym.</w:t>
            </w:r>
          </w:p>
          <w:p w14:paraId="5683ADE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4B31DA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Wymamienia cechy etyki zawodowej.</w:t>
            </w:r>
          </w:p>
          <w:p w14:paraId="36858C5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negatywne skutki nieprzestrzegania zasad etycznych.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C6615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wyjaśnić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mobbing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lobbing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nepotyzm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korupcja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5DB51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Uzasadnia konieczność stosowania zasad etyki w rożnych dziedzinach społecznych.</w:t>
            </w:r>
          </w:p>
          <w:p w14:paraId="2CF9896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negatywne zjawiska które wywołane są niestosowaniem zasad etycznych.</w:t>
            </w:r>
          </w:p>
          <w:p w14:paraId="7C19F2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75A1D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wybrane cechy etyki zawodowej.</w:t>
            </w:r>
          </w:p>
          <w:p w14:paraId="5DCEFDD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naruszanie zasad etycznych i wskazuje przyczyny takich zachowań.</w:t>
            </w:r>
          </w:p>
        </w:tc>
      </w:tr>
      <w:tr w:rsidR="00480E82" w:rsidRPr="00E7206F" w14:paraId="507F33C6" w14:textId="77777777" w:rsidTr="00480E82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864723C" w14:textId="52324C07" w:rsidR="00480E82" w:rsidRPr="00B52912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IV. USTRÓJ DEMOKRATYCZNY RZECZYPOSPOLITEJ POLSKIEJ</w:t>
            </w:r>
          </w:p>
        </w:tc>
      </w:tr>
      <w:tr w:rsidR="001E16B5" w:rsidRPr="00E7206F" w14:paraId="380C6015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3ED09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4D4827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Państwo i jego funkcje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9E4B7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EC15F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najważniejsze cechy państwa.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B75F08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podstawowe funkcje państwa.</w:t>
            </w:r>
          </w:p>
          <w:p w14:paraId="6699130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wewnętrzne i zewnętrzne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funkcje państwa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97CD9C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podać przykłady, jak państwo realizuje swoje zadania.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5BB6B0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elementy tworzące państwa.</w:t>
            </w:r>
          </w:p>
          <w:p w14:paraId="2E2733C1" w14:textId="77777777" w:rsidR="001E16B5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najważniejsze cechy państwa.</w:t>
            </w:r>
          </w:p>
          <w:p w14:paraId="6205CD2C" w14:textId="77777777" w:rsidR="00B52912" w:rsidRPr="00E7206F" w:rsidRDefault="00B52912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9D04D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funkcje państwa.</w:t>
            </w:r>
          </w:p>
          <w:p w14:paraId="09CEE57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Opisuje zadania, które powinno realizować państwo. </w:t>
            </w:r>
          </w:p>
        </w:tc>
      </w:tr>
      <w:tr w:rsidR="001E16B5" w:rsidRPr="00E7206F" w14:paraId="0ED36DE9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CED70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31AFEE2" w14:textId="0C1BB181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Fundamentalne zasady demokracji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DB0DC7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określić, gdzie i kiedy narodziła się idea demokracji.</w:t>
            </w:r>
          </w:p>
          <w:p w14:paraId="5505F20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demokracja bezpośrednia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demokracja pośrednia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(przedstawicielska).</w:t>
            </w:r>
          </w:p>
          <w:p w14:paraId="6022F6F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8696EA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zasady demokracji.</w:t>
            </w:r>
          </w:p>
          <w:p w14:paraId="3FC7898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referendum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4F335F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podać przykłady spraw, które mogą być poddawane pod referendum.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1691FB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zasadę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trójpodziału władzy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8F3708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Opisuje, czym jest demokracja pośrednia i bezpośrednia, podaje przykłady stosowania tych zasad.</w:t>
            </w:r>
          </w:p>
          <w:p w14:paraId="4E31915C" w14:textId="3EEDDFD9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uzasadnić konieczność ochrony praw mniejszości w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demokracji.</w:t>
            </w:r>
          </w:p>
          <w:p w14:paraId="6269B398" w14:textId="77777777" w:rsidR="001E16B5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zasady organizacji referendum.</w:t>
            </w:r>
          </w:p>
          <w:p w14:paraId="5EA262D7" w14:textId="77777777" w:rsidR="00B52912" w:rsidRPr="00E7206F" w:rsidRDefault="00B52912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B6CBF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zasady demokratyczne.</w:t>
            </w:r>
          </w:p>
          <w:p w14:paraId="7DBA9D5C" w14:textId="726BD422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67EF246E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02C47E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DCF54F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Konstytucja jako najważniejszy akt prawny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5FB5EB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konstytucjonalizm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76DB4A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preambuła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6B73AA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524BC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szczególne cechy konstytucji.</w:t>
            </w:r>
          </w:p>
          <w:p w14:paraId="0630BCE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i dlaczego został powołany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Trybunał Konstytucyjny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6CA92B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zasady ustrojowe zapisane w konstytucji.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46BA9A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szczególne cechy konstytucji.</w:t>
            </w:r>
          </w:p>
          <w:p w14:paraId="6157914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Analizuje teść preambuły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wskazuje najważniejsze wartości do, których się odwołuje.</w:t>
            </w:r>
          </w:p>
          <w:p w14:paraId="3777B1E0" w14:textId="77777777" w:rsidR="001E16B5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Podaje przykłady spraw, którymi może zająć się Trybunał Konstytucyjny. </w:t>
            </w:r>
          </w:p>
          <w:p w14:paraId="776E3513" w14:textId="77777777" w:rsidR="00B52912" w:rsidRPr="00E7206F" w:rsidRDefault="00B52912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F70EA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historię konstytucjonalizmu.</w:t>
            </w:r>
          </w:p>
          <w:p w14:paraId="75F9836A" w14:textId="2B14352C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dział konstytucji, w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którym opisane są poszczególne kwestie.</w:t>
            </w:r>
          </w:p>
          <w:p w14:paraId="0033718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działanie Trybunału Konstytucyjnego.</w:t>
            </w:r>
          </w:p>
        </w:tc>
      </w:tr>
      <w:tr w:rsidR="001E16B5" w:rsidRPr="00E7206F" w14:paraId="68FE4FD1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C55883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57BAA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Partie polityczne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89FE77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zasada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pluralizmu politycznego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97EA6E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różnice pomiędzy partią polityczną a inną organizacją społeczną.</w:t>
            </w:r>
          </w:p>
          <w:p w14:paraId="3AD6B9E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AA58FC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opisać system monopartyjny, dwupartyjny i wielopartyjny.</w:t>
            </w:r>
          </w:p>
          <w:p w14:paraId="1C8AABF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koalicji rządowej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F45D0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podzielić partie zasiadające w sejmie, wskazując partie prawicowe centrowe i lewicowe.</w:t>
            </w:r>
          </w:p>
          <w:p w14:paraId="4FA0B84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opozycja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C9FEC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funkcje partii politycznych.</w:t>
            </w:r>
          </w:p>
          <w:p w14:paraId="57406F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różnice pomiędzy różnymi systemami partyjnymi.</w:t>
            </w:r>
          </w:p>
          <w:p w14:paraId="5DFEFBCA" w14:textId="1C7306E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najważniejszy cele partii prawicowych, centrowych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lewicowych.</w:t>
            </w:r>
          </w:p>
          <w:p w14:paraId="1A0E5C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409594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Ocenia rożne systemy polityczne.</w:t>
            </w:r>
          </w:p>
          <w:p w14:paraId="65B34B6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istnieje konkurencja pomiędzy partiami politycznymi.</w:t>
            </w:r>
          </w:p>
        </w:tc>
      </w:tr>
      <w:tr w:rsidR="001E16B5" w:rsidRPr="00E7206F" w14:paraId="0B297F7B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F48EF9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C1D99C7" w14:textId="58108C7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działa demokracja przedstawi-cielska: sejm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senat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6A13A3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 pojęcie demokracji przedstawicielskiej.</w:t>
            </w:r>
          </w:p>
          <w:p w14:paraId="724412E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cechy demokratycznych wyborów.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896BCA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czynne i bierne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prawo wyborcze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9CF3EB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EA4A36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instytucje sejmu i senatu.</w:t>
            </w:r>
          </w:p>
          <w:p w14:paraId="3D1C97F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wymienić kilka kompetencji sejmu i senatu.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CFF46A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Wyjaśnia, dlaczego wybory są elementem demokracji pośredniej, czyli przedstawicielskiej.</w:t>
            </w:r>
          </w:p>
          <w:p w14:paraId="3845958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cechy demokratycznych wyborów.</w:t>
            </w:r>
          </w:p>
          <w:p w14:paraId="6085823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wskazaną funkcję parlamentu.</w:t>
            </w:r>
          </w:p>
          <w:p w14:paraId="7CE0E6E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06CF8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podać przykłady sytuacji, gdy prawa wyborcze mogą być ograniczone.</w:t>
            </w:r>
          </w:p>
          <w:p w14:paraId="2F5392D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działa polski parlament.</w:t>
            </w:r>
          </w:p>
        </w:tc>
      </w:tr>
      <w:tr w:rsidR="001E16B5" w:rsidRPr="00E7206F" w14:paraId="04E004EE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20C492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C5E60B6" w14:textId="1D2C3863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Władza wykonawcza: Prezydent RP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Rada Ministrów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BB10B4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Wie, czym jest republikańska forma rządów.</w:t>
            </w:r>
          </w:p>
          <w:p w14:paraId="220A3826" w14:textId="18DF982F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wskazać, kto sprawuje w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Polsce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władzę wykonawczą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7D18DAB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CCFE183" w14:textId="637BE30E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jak są przeprowadzane w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Polsce wybory prezydenckie.</w:t>
            </w:r>
          </w:p>
          <w:p w14:paraId="0E0B2D91" w14:textId="07F12FA2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Odszukuje i opracowuje informację o </w:t>
            </w:r>
            <w:r w:rsidR="00480E82" w:rsidRPr="00E7206F">
              <w:rPr>
                <w:rFonts w:cstheme="minorHAnsi"/>
                <w:color w:val="000000"/>
                <w:sz w:val="16"/>
                <w:szCs w:val="16"/>
              </w:rPr>
              <w:t>aktualnie urzędującym prezydencie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DDFD862" w14:textId="1A07D6FE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imi</w:t>
            </w:r>
            <w:r w:rsidR="00480E82" w:rsidRPr="00E7206F">
              <w:rPr>
                <w:rFonts w:cstheme="minorHAnsi"/>
                <w:color w:val="000000"/>
                <w:sz w:val="16"/>
                <w:szCs w:val="16"/>
              </w:rPr>
              <w:t>ę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nazwisk</w:t>
            </w:r>
            <w:r w:rsidR="00480E82" w:rsidRPr="00E7206F">
              <w:rPr>
                <w:rFonts w:cstheme="minorHAnsi"/>
                <w:color w:val="000000"/>
                <w:sz w:val="16"/>
                <w:szCs w:val="16"/>
              </w:rPr>
              <w:t>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urzędującego prezesa Rady Ministrów.</w:t>
            </w:r>
          </w:p>
          <w:p w14:paraId="2CEBD85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kompetencji prezydenta.</w:t>
            </w:r>
          </w:p>
          <w:p w14:paraId="6ED7A61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20AF54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Odwołując do zasady dobra wspólnego, wyjaśnia, czym jest republikańska forma rządów.</w:t>
            </w:r>
          </w:p>
          <w:p w14:paraId="59707EA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kto może kandydować na urząd Prezydenta RP.</w:t>
            </w:r>
          </w:p>
          <w:p w14:paraId="4BB6DE8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jak wyłaniany jest rząd.</w:t>
            </w:r>
          </w:p>
          <w:p w14:paraId="4183941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wyjaśnić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rząd większościowy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rząd mniejszościowy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FD444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kompetencje Rady Ministrów.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5EDEF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na czym polega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dualizm władzy wykonawczej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RP.</w:t>
            </w:r>
          </w:p>
          <w:p w14:paraId="7B9C290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najważniejszych uprawnień prezydenta.</w:t>
            </w:r>
          </w:p>
          <w:p w14:paraId="30DFE5F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Potrafi, korzystając z rożnych źródeł, opisać działania obecnie urzędującego prezydenta.</w:t>
            </w:r>
          </w:p>
          <w:p w14:paraId="1884F8B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wskazać decyzje rządu, które miały wpływ na indywidualne życie swoje lub swojej rodziny. </w:t>
            </w:r>
          </w:p>
        </w:tc>
      </w:tr>
      <w:tr w:rsidR="001E16B5" w:rsidRPr="00E7206F" w14:paraId="74017245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29E49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F3375A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Władza sądownicza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60BD7C7" w14:textId="6D82231D" w:rsidR="001E16B5" w:rsidRPr="00E7206F" w:rsidRDefault="001E16B5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zasadę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państwa prawa</w:t>
            </w:r>
            <w:r w:rsidR="00480E82"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F61BE8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Zan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strukturę sądownictwa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powszechnego.</w:t>
            </w:r>
          </w:p>
          <w:p w14:paraId="53D6A3E5" w14:textId="3489FA16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C5A6F2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 zasady: niezależności, niezawisłości oraz dwuinstancyjności.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466A7F2" w14:textId="2C4BDCDC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zajmują się sądy powszechne i trybunały.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45D01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naruszania zasad państwa prawa.</w:t>
            </w:r>
          </w:p>
          <w:p w14:paraId="7E4D191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 najważniejsze zasady określające działalność władzy sądowniczej.</w:t>
            </w:r>
          </w:p>
          <w:p w14:paraId="2A85B1D7" w14:textId="77777777" w:rsidR="001E16B5" w:rsidRPr="00E7206F" w:rsidRDefault="001E16B5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działają organy wymiaru sprawiedliwości.</w:t>
            </w:r>
          </w:p>
          <w:p w14:paraId="37AAA351" w14:textId="7564A69B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480E82" w:rsidRPr="00E7206F" w14:paraId="194379E8" w14:textId="77777777" w:rsidTr="00480E82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20D74B7" w14:textId="00F4B17F" w:rsidR="00480E82" w:rsidRPr="00B52912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V. ŚWIAT, EUROPA</w:t>
            </w:r>
          </w:p>
        </w:tc>
      </w:tr>
      <w:tr w:rsidR="001E16B5" w:rsidRPr="00E7206F" w14:paraId="404509BE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903D03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257865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Organizacje międzynaro-dowe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2C90EC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kilka kierunków polskiej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polityki zagranicznej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64875A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D5881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cele i przejawy działania Organizacji Narodów Zjednoczonych.</w:t>
            </w:r>
          </w:p>
          <w:p w14:paraId="2ED1C13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cele i rożne formy działalności Organizacji Paktu Północnoatlantyckiego.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FEDB73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państwa należące do NATO.</w:t>
            </w:r>
          </w:p>
          <w:p w14:paraId="1D9B86B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Przedstawia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 xml:space="preserve">działalność Polski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 ONZ, Unii Europejskiej i NATO.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28BCF0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najważniejsze kierunki polityki zagranicznej: suwerenność współpraca w organizacjach międzynarodowych, polityka regionalna, polityka wschodnia.</w:t>
            </w:r>
          </w:p>
          <w:p w14:paraId="78913FD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Określa okoliczności powstania ONZ i NATO.</w:t>
            </w:r>
          </w:p>
          <w:p w14:paraId="774BEDB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najważniejsze organy NATO i ONZ.</w:t>
            </w:r>
          </w:p>
          <w:p w14:paraId="36EB0C4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43ADD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przykłady misji wojskowych ONZ i NATO.</w:t>
            </w:r>
          </w:p>
          <w:p w14:paraId="29707F46" w14:textId="61AF44C3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 opisuje organizacje wyspecjalizowane działające w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ramach ONZ.</w:t>
            </w:r>
          </w:p>
        </w:tc>
      </w:tr>
      <w:tr w:rsidR="001E16B5" w:rsidRPr="00E7206F" w14:paraId="1981CA64" w14:textId="77777777" w:rsidTr="00F05205">
        <w:trPr>
          <w:cantSplit/>
          <w:trHeight w:val="1312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9382B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0B2F6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Cele i zasady działania Unii Europejskiej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BCA81BD" w14:textId="0ADCEBDC" w:rsidR="001E16B5" w:rsidRPr="00E7206F" w:rsidRDefault="001E16B5" w:rsidP="00480E82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Wskazuje przyczyny powstania Unii Europejskiej.</w:t>
            </w:r>
          </w:p>
          <w:p w14:paraId="72DFF73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51BE4B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ogólne cele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22953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wymienić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państwa członkowskie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UE.</w:t>
            </w:r>
          </w:p>
          <w:p w14:paraId="4BC2B95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instytucje UE.</w:t>
            </w:r>
          </w:p>
          <w:p w14:paraId="084E1DF3" w14:textId="77777777" w:rsidR="00480E82" w:rsidRPr="00E7206F" w:rsidRDefault="00480E82" w:rsidP="00E7206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8667EC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pięć najważniejszych wydarzeń związanych z powstaniem UE, uzasadnia swój wybór.</w:t>
            </w:r>
          </w:p>
          <w:p w14:paraId="2F1B297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133790" w14:textId="585113B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Na podstawie szczegółowych celów wskazuje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główne kierunki rozwoju UE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3C476E06" w14:textId="1E4A01B7" w:rsidR="001E16B5" w:rsidRPr="00E7206F" w:rsidRDefault="001E16B5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zadania najważniejszych instytucji UE.</w:t>
            </w:r>
          </w:p>
        </w:tc>
      </w:tr>
      <w:tr w:rsidR="00480E82" w:rsidRPr="00E7206F" w14:paraId="4CC6FA3B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33E1E8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26878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We wspólnej Europie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9C3C719" w14:textId="294609E4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bCs/>
                <w:sz w:val="16"/>
                <w:szCs w:val="16"/>
              </w:rPr>
              <w:t>ogólne cele</w:t>
            </w:r>
            <w:r w:rsidRPr="00E7206F">
              <w:rPr>
                <w:rFonts w:cstheme="minorHAnsi"/>
                <w:sz w:val="16"/>
                <w:szCs w:val="16"/>
              </w:rPr>
              <w:t xml:space="preserve">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B9BE9C" w14:textId="449E0E88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• Wymienia najważniejsze instytucje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D226D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podstawowe prawa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obywateli Unii Europejskiej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2EF0A3C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korzyści z członkostwa w UE dla gospodarki oraz społeczeństwa, ze szczególnym uwzględnieniem ludzi młodych.</w:t>
            </w:r>
          </w:p>
          <w:p w14:paraId="4768609C" w14:textId="1AFCE8D6" w:rsidR="00480E82" w:rsidRPr="00B52912" w:rsidRDefault="00480E82" w:rsidP="00B5291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programów finansowanych z UE.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4F1F1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podać liczbę polskich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eurodeputowanych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8683D6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prawa obywatela UE wpływają na życie obywateli państw członkowskich.</w:t>
            </w:r>
          </w:p>
          <w:p w14:paraId="7207500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480E82" w:rsidRPr="00E7206F" w14:paraId="428946EF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87A8573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F5E4259" w14:textId="209C5C14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Problemy współczesnego świata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E244BA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czym jest zjawisko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globalizacji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17791D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230A8C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fundamentalizm religijny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terroryzm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2587918" w14:textId="4F72D465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problemy ekonomiczne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demograficzne świata.</w:t>
            </w:r>
          </w:p>
          <w:p w14:paraId="772A7E8F" w14:textId="717F7AA2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problemy związane ze środowiskiem naturalnym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chorobami.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44622EB" w14:textId="37242C53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Charakteryzuje 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 xml:space="preserve">globalne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problemy ekonomiczne i demograficzne.</w:t>
            </w:r>
          </w:p>
          <w:p w14:paraId="01B66BAA" w14:textId="02D61E8E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Znajduje i opracowuje informacje o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konfliktach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toczących się na świecie.</w:t>
            </w:r>
          </w:p>
          <w:p w14:paraId="4E4D0783" w14:textId="3E7DCBA8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Charakteryzuje problemy związane ze środowiskiem naturalnym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chorobami.</w:t>
            </w:r>
          </w:p>
          <w:p w14:paraId="5BCB7BDF" w14:textId="7971BA16" w:rsidR="00480E82" w:rsidRPr="00E7206F" w:rsidRDefault="00480E82" w:rsidP="00B5291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Opisuje zjawisko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terroryzmu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5C145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globalizację w rożnych aspektach.</w:t>
            </w:r>
          </w:p>
          <w:p w14:paraId="6F864BBD" w14:textId="3459D88E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Przestawia propozycje działań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kierunku rozwiązania problemów współczesnego świata.</w:t>
            </w:r>
          </w:p>
        </w:tc>
      </w:tr>
      <w:tr w:rsidR="00480E82" w:rsidRPr="00E7206F" w14:paraId="6F1FC31E" w14:textId="77777777" w:rsidTr="00480E82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255AF8" w14:textId="4BC2F937" w:rsidR="00480E82" w:rsidRPr="00F05205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F05205">
              <w:rPr>
                <w:rFonts w:cstheme="minorHAnsi"/>
                <w:b/>
                <w:sz w:val="18"/>
                <w:szCs w:val="18"/>
              </w:rPr>
              <w:t>DZIAŁ VI. PRAWA CZŁOWIEKA, NIELETNI WOBEC PRAWA</w:t>
            </w:r>
          </w:p>
        </w:tc>
      </w:tr>
      <w:tr w:rsidR="00480E82" w:rsidRPr="00E7206F" w14:paraId="3EB5E477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7AB0BC5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7EF744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kształtowały się prawa człowieka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84CE7B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Wskazuje, z czego wynikają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prawa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9613C9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Uzasadnia, dlaczego prawa człowieka są niezbywalne.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25ECED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Wskazuje źródła ludzkiej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godności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5A31E15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cechy praw człowieka.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69F0BF7" w14:textId="77777777" w:rsidR="00480E82" w:rsidRPr="00E7206F" w:rsidRDefault="00480E82" w:rsidP="00480E82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Omawia cechy praw człowieka.</w:t>
            </w:r>
          </w:p>
          <w:p w14:paraId="5E9AED8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dokumenty, które tworzą międzynarodowy system ochrony praw człowieka.</w:t>
            </w:r>
          </w:p>
          <w:p w14:paraId="7896417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kiedy powstała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Powszechna Deklaracja Praw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5B00CC" w14:textId="065A8720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Wie, czym jest prawo naturalne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określa jego wpływ na rozwój idei praw człowieka.</w:t>
            </w:r>
          </w:p>
          <w:p w14:paraId="393A685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Charakteryzuje pojęcie godności, rozróżniając godność osobową człowieka od godności osobistej.</w:t>
            </w:r>
          </w:p>
          <w:p w14:paraId="10C2212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Na podstawie preambuły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Powszechnej Deklaracji Praw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analizuje jej najważniejsze treści.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7EDAE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najważniejsze wydarzenia związane z rozwojem idei praw człowieka.</w:t>
            </w:r>
          </w:p>
          <w:p w14:paraId="57A1259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międzynarodowego systemu ochrony praw człowieka.</w:t>
            </w:r>
          </w:p>
        </w:tc>
      </w:tr>
      <w:tr w:rsidR="00480E82" w:rsidRPr="00E7206F" w14:paraId="2DD73B0F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0A73D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31.</w:t>
            </w:r>
          </w:p>
          <w:p w14:paraId="230B9577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71C835" w14:textId="7BD05F10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Prawa człowieka zapisane w</w:t>
            </w:r>
            <w:r w:rsidR="00E7206F" w:rsidRPr="00E7206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E1A41C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prawa i wolności osobiste, które są ważne dla młodych osób.</w:t>
            </w:r>
          </w:p>
          <w:p w14:paraId="105AC67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57D76A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jak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wolności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prawa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charakteryzowane są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93E15A6" w14:textId="138F40ED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ogólne zasady dotyczące praw i wolności zapisanych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polskiej konstytucji.</w:t>
            </w:r>
          </w:p>
          <w:p w14:paraId="1DD15C7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rożne formy uczestniczenia obywateli w życiu publicznym.</w:t>
            </w:r>
          </w:p>
          <w:p w14:paraId="03D629C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0DDFF5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na różnice pomiędzy prawami a wolnościami.</w:t>
            </w:r>
          </w:p>
          <w:p w14:paraId="11558EFA" w14:textId="3D0EE7F1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granice wolności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zakres praw gwarantowany prze państwo.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5ABF8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wymienić i scharakteryzować wybrane prawa osobiste i polityczne zapisane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6733694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jest ludowa inicjatywa ustawodawcza.</w:t>
            </w:r>
          </w:p>
        </w:tc>
      </w:tr>
      <w:tr w:rsidR="00480E82" w:rsidRPr="00E7206F" w14:paraId="3A66D299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501770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32.</w:t>
            </w:r>
          </w:p>
          <w:p w14:paraId="14412E4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39A0E2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Ochrona praw człowieka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81CA66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rożne systemy ochrony praw człowieka.</w:t>
            </w:r>
          </w:p>
          <w:p w14:paraId="2E28DA3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0495D07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jaką rolę w ochronie praw człowieka pełni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Rzecznik Praw Obywatelskich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982D3F2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elementy systemu praw człowieka w Polsce.</w:t>
            </w:r>
          </w:p>
          <w:p w14:paraId="3B09D53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organizacje pozarządowe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działające na rzecz ochrony praw człowieka.</w:t>
            </w:r>
          </w:p>
          <w:p w14:paraId="3C44855B" w14:textId="77777777" w:rsidR="00480E82" w:rsidRPr="00E7206F" w:rsidRDefault="00480E82" w:rsidP="00480E82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Opisuje działania </w:t>
            </w:r>
            <w:r w:rsidRPr="00E7206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Rzecznika Praw Dziecka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BBCC7F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najważniejsze funkcje Rzecznika Praw Obywatelskich.</w:t>
            </w:r>
          </w:p>
          <w:p w14:paraId="0450C373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działania organizacji pozarządowych na rzecz ochrony praw człowieka.</w:t>
            </w:r>
          </w:p>
          <w:p w14:paraId="2966CF65" w14:textId="085EB53E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wybrane prawa zapisane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Konwencji o prawach dziecka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82F2D8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naruszania praw dziecka.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F1A99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przedstawić sposób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złożenia wniosku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do RPO.</w:t>
            </w:r>
          </w:p>
          <w:p w14:paraId="76031B9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które uprawniają do podejmowania interwencji przez Rzecznika Praw Dziecka.</w:t>
            </w:r>
          </w:p>
          <w:p w14:paraId="7046F3E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instytucje, które zajmują się ochroną praw człowieka w systemie uniwersalnym, regionalnym i krajowym.</w:t>
            </w:r>
          </w:p>
          <w:p w14:paraId="6D08DD94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480E82" w:rsidRPr="00E7206F" w14:paraId="6CBB7406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5AA175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94E43B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Uprawnienia policji i służb porządkowych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A87A409" w14:textId="341F8620" w:rsidR="00480E82" w:rsidRPr="00E7206F" w:rsidRDefault="00480E82" w:rsidP="00480E82">
            <w:pPr>
              <w:pStyle w:val="Default"/>
              <w:spacing w:after="120"/>
              <w:ind w:left="85" w:hanging="85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Zna najważniejsze </w:t>
            </w:r>
            <w:r w:rsidRPr="00E7206F">
              <w:rPr>
                <w:rFonts w:asciiTheme="minorHAnsi" w:hAnsiTheme="minorHAnsi" w:cstheme="minorHAnsi"/>
                <w:b/>
                <w:sz w:val="16"/>
                <w:szCs w:val="16"/>
              </w:rPr>
              <w:t>zadania policji</w:t>
            </w: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F052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>służb porządkowych.</w:t>
            </w:r>
          </w:p>
          <w:p w14:paraId="650DB6D0" w14:textId="77777777" w:rsidR="00480E82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sz w:val="16"/>
                <w:szCs w:val="16"/>
              </w:rPr>
              <w:t xml:space="preserve">Wie, na czym polega </w:t>
            </w:r>
            <w:r w:rsidRPr="00E7206F">
              <w:rPr>
                <w:rFonts w:cstheme="minorHAnsi"/>
                <w:b/>
                <w:sz w:val="16"/>
                <w:szCs w:val="16"/>
              </w:rPr>
              <w:t>przymus bezpośredni</w:t>
            </w:r>
            <w:r w:rsidRPr="00E7206F">
              <w:rPr>
                <w:rFonts w:cstheme="minorHAnsi"/>
                <w:sz w:val="16"/>
                <w:szCs w:val="16"/>
              </w:rPr>
              <w:t>.</w:t>
            </w:r>
          </w:p>
          <w:p w14:paraId="48948311" w14:textId="77777777" w:rsidR="00F05205" w:rsidRDefault="00F05205" w:rsidP="00480E82">
            <w:pPr>
              <w:autoSpaceDE w:val="0"/>
              <w:autoSpaceDN w:val="0"/>
              <w:adjustRightInd w:val="0"/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</w:p>
          <w:p w14:paraId="10ACB2BB" w14:textId="77777777" w:rsidR="00F05205" w:rsidRPr="00E7206F" w:rsidRDefault="00F05205" w:rsidP="00480E82">
            <w:pPr>
              <w:autoSpaceDE w:val="0"/>
              <w:autoSpaceDN w:val="0"/>
              <w:adjustRightInd w:val="0"/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C517205" w14:textId="77777777" w:rsidR="00480E82" w:rsidRPr="00E7206F" w:rsidRDefault="00480E82" w:rsidP="00480E82">
            <w:pPr>
              <w:spacing w:after="120" w:line="240" w:lineRule="auto"/>
              <w:ind w:left="85" w:hanging="85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środków przymusu bezpośredniego.</w:t>
            </w:r>
          </w:p>
          <w:p w14:paraId="6B900B98" w14:textId="77777777" w:rsidR="00480E82" w:rsidRPr="00E7206F" w:rsidRDefault="00480E82" w:rsidP="00480E82">
            <w:pPr>
              <w:spacing w:after="120" w:line="240" w:lineRule="auto"/>
              <w:ind w:left="85" w:hanging="85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podstawowe rodzaje przemocy.</w:t>
            </w:r>
          </w:p>
          <w:p w14:paraId="1019C7FF" w14:textId="77777777" w:rsidR="00480E82" w:rsidRPr="00E7206F" w:rsidRDefault="00480E82" w:rsidP="00480E82">
            <w:pPr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81A4C3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gdy służby porządkowe mogą użyć przymusu bezpośredniego.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E9C36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sytuacji, w których policja może korzystać ze swoich uprawnień.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F90FF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określić, jak należy się zachować w sytuacjach, gdy mamy do czynienia z przemocą.</w:t>
            </w:r>
          </w:p>
        </w:tc>
      </w:tr>
      <w:tr w:rsidR="00480E82" w:rsidRPr="00E7206F" w14:paraId="038ED0D1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E5EEC0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91F7CD" w14:textId="6FFF5A64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Młodzi ludzie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kontakcie z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prawem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CDC47EA" w14:textId="77777777" w:rsidR="00480E82" w:rsidRPr="00E7206F" w:rsidRDefault="00480E82" w:rsidP="00480E82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Opisuje, czym jest </w:t>
            </w:r>
            <w:r w:rsidRPr="00E7206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przemoc rówieśnicza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9BFD10D" w14:textId="77777777" w:rsidR="00480E82" w:rsidRPr="00E7206F" w:rsidRDefault="00480E82" w:rsidP="00480E82">
            <w:pPr>
              <w:pStyle w:val="Default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>• Wskazuje, które rodzaje przemocy rówieśniczej są zaliczane do przestępstw, a które – do wykroczeń.</w:t>
            </w:r>
          </w:p>
          <w:p w14:paraId="1EC38890" w14:textId="77777777" w:rsidR="00480E82" w:rsidRPr="00E7206F" w:rsidRDefault="00480E82" w:rsidP="00480E82">
            <w:pPr>
              <w:pStyle w:val="Default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E5AAF9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wymienić rożne typy przestępstw.</w:t>
            </w:r>
          </w:p>
          <w:p w14:paraId="080E0A72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jaki sąd rozpatruje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sprawy nieletnich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DB376C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prawa, które przysługują nieletniemu, który został zatrzymany przez policję.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8E189F1" w14:textId="374A20BA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różnice pomiędzy wykroczeniem, występkiem a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zbrodnią.</w:t>
            </w:r>
          </w:p>
          <w:p w14:paraId="4F75928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środki, które może zastosować sąd wobec nieletniego.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82424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Opisuje, na jakich zasadach nieletni odpowiadają za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czyny karalne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zależności od wieku.</w:t>
            </w:r>
          </w:p>
          <w:p w14:paraId="0AC54864" w14:textId="77777777" w:rsidR="00480E82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w których zatrzymanego nieletniego należy natychmiast zwolnić.</w:t>
            </w:r>
          </w:p>
          <w:p w14:paraId="5C361282" w14:textId="77777777" w:rsidR="00F05205" w:rsidRPr="00E7206F" w:rsidRDefault="00F05205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E7206F" w:rsidRPr="00E7206F" w14:paraId="128398BC" w14:textId="77777777" w:rsidTr="00E7206F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13CBF4D" w14:textId="11F5B818" w:rsidR="00E7206F" w:rsidRPr="00F05205" w:rsidRDefault="00E7206F" w:rsidP="00E7206F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F05205">
              <w:rPr>
                <w:rFonts w:cstheme="minorHAnsi"/>
                <w:b/>
                <w:sz w:val="18"/>
                <w:szCs w:val="18"/>
              </w:rPr>
              <w:lastRenderedPageBreak/>
              <w:t>DZIAŁ VII. W ŚWIECIE MEDIÓW I INFORMACJI</w:t>
            </w:r>
          </w:p>
        </w:tc>
      </w:tr>
      <w:tr w:rsidR="00480E82" w:rsidRPr="00E7206F" w14:paraId="227C41CA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FC2945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C15C3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Media we współczesnym świecie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FB93E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środki masowego przekazu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7866E527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E720540" w14:textId="41E640F6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rożne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rodzaje mediów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, dzieląc je na: pisane, audiowizualne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interaktywne.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7403A4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funkcje mediów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6094B7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 pojęcie czwartej władzy.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DA1674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różne rodzaje mediów.</w:t>
            </w:r>
          </w:p>
          <w:p w14:paraId="3404E8F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Wyjaśnia, dlaczego media są nazywane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czwartą władzą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6A061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rożne funkcje mediów.</w:t>
            </w:r>
          </w:p>
          <w:p w14:paraId="6D78DA0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jaką rolę odgrywają media we współczesnym społeczeństwie.</w:t>
            </w:r>
          </w:p>
          <w:p w14:paraId="50511C6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public relations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480E82" w:rsidRPr="00E7206F" w14:paraId="1B7654CC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3F49A5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36.</w:t>
            </w:r>
          </w:p>
          <w:p w14:paraId="29D262D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726740D" w14:textId="16CAD7C0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korzystać ze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środków masowego przekazu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93ED51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i opisuje umiejętności, które umożliwią swobodne poruszanie się wśród natłoku informacji.</w:t>
            </w:r>
          </w:p>
          <w:p w14:paraId="2A80A573" w14:textId="7901D053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Odnajduje w mediach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informacje na</w:t>
            </w:r>
            <w:r w:rsidR="00F05205">
              <w:rPr>
                <w:rFonts w:cstheme="minorHAnsi"/>
                <w:b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wskazany temat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, analizuje je.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57F01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społeczeństwo informacyjne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globalna wioska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5CA173F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 dlaczego dziennikarstwo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zawodem zaufania publicznego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8EBE3D7" w14:textId="6687636A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zachowania etyczne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mediach elektronicznych.</w:t>
            </w:r>
          </w:p>
          <w:p w14:paraId="4C907FA7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Odróżnia fakty od komentarzy.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E7E0D9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Uzasadnia, czy społeczeństwo polskie jest społeczeństwem wiedzy.</w:t>
            </w:r>
          </w:p>
          <w:p w14:paraId="24DD7271" w14:textId="0A298B42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Wymienienia i opisuje zjawiska utrudniające przepływ informacji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sieci.</w:t>
            </w:r>
          </w:p>
          <w:p w14:paraId="5E7C1F2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i opisuje zasady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etyki dziennikarskiej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AC52883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wpływ mediów na zjawisko globalizacji.</w:t>
            </w:r>
          </w:p>
          <w:p w14:paraId="58B00CA5" w14:textId="27423A1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nie należy miesząc faktów z komentarzami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opiniami.</w:t>
            </w:r>
          </w:p>
        </w:tc>
      </w:tr>
      <w:tr w:rsidR="00480E82" w:rsidRPr="00E7206F" w14:paraId="4E69A410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59FC5B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D6FD7E3" w14:textId="30148701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Informacja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przekaz na wagę złota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5FDB72A" w14:textId="4BD0E294" w:rsidR="00E7206F" w:rsidRPr="00E7206F" w:rsidRDefault="00480E82" w:rsidP="00E7206F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•</w:t>
            </w:r>
            <w:r w:rsidR="00E7206F">
              <w:rPr>
                <w:rFonts w:cstheme="minorHAnsi"/>
                <w:sz w:val="16"/>
                <w:szCs w:val="16"/>
              </w:rPr>
              <w:t xml:space="preserve"> </w:t>
            </w:r>
            <w:r w:rsidR="00E7206F"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="00E7206F" w:rsidRPr="00E7206F">
              <w:rPr>
                <w:rFonts w:cstheme="minorHAnsi"/>
                <w:b/>
                <w:color w:val="000000"/>
                <w:sz w:val="16"/>
                <w:szCs w:val="16"/>
              </w:rPr>
              <w:t>reklama społeczna</w:t>
            </w:r>
            <w:r w:rsidR="00E7206F"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AEB110F" w14:textId="77777777" w:rsidR="00480E82" w:rsidRPr="00E7206F" w:rsidRDefault="00480E82" w:rsidP="00E7206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DC88FA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Odszukuje w internecie komunikaty z badań opinii publicznej.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7B2B814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na czym polega znaczenie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badań opinii publicznej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F38EA3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Odczytuje i interpretuje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wyniki sondaży opinii publicznej.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E3698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 analizuje rożne reklamy społeczne.</w:t>
            </w:r>
          </w:p>
        </w:tc>
      </w:tr>
      <w:tr w:rsidR="00480E82" w:rsidRPr="00E7206F" w14:paraId="7839FF2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5C7CD5C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D1E0A35" w14:textId="45E1C2AA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Cyberprzestrzeń – korzyści i</w:t>
            </w:r>
            <w:r w:rsid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zagrożenia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7A472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cyberprzestrzeń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20984D5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239A00B" w14:textId="59E04C35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zasady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bezpieczeństwa w</w:t>
            </w:r>
            <w:r w:rsidR="00F05205">
              <w:rPr>
                <w:rFonts w:cstheme="minorHAnsi"/>
                <w:b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sieci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BD967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Wymienienia zagrożenia i korzyści wynikające z korzystania z cyberprzestrzeni.</w:t>
            </w:r>
          </w:p>
          <w:p w14:paraId="7F426D94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rodzaje szkodliwych programów, które stanowią zagrożenie dla uczestników cyberprzestrzeni.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72CDD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funkcje cyberprzestrzeni.</w:t>
            </w:r>
          </w:p>
          <w:p w14:paraId="79505DF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Zan zasady, jakie należy stosować oby uchronić się przed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szkodliwym oprogramowaniem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30CB68" w14:textId="5855FEA1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uzasadnić, że cyberprzestrzeń to miejsce służące swobodnemu przekazywaniu idei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informacji.</w:t>
            </w:r>
          </w:p>
        </w:tc>
      </w:tr>
    </w:tbl>
    <w:p w14:paraId="63FDE80F" w14:textId="77777777" w:rsidR="000528F6" w:rsidRPr="00E7206F" w:rsidRDefault="000528F6" w:rsidP="000528F6">
      <w:pPr>
        <w:spacing w:after="120" w:line="240" w:lineRule="auto"/>
        <w:rPr>
          <w:rFonts w:cstheme="minorHAnsi"/>
          <w:sz w:val="16"/>
          <w:szCs w:val="16"/>
        </w:rPr>
      </w:pPr>
    </w:p>
    <w:p w14:paraId="1EBC7B84" w14:textId="77777777" w:rsidR="006B5810" w:rsidRPr="00E7206F" w:rsidRDefault="006B5810" w:rsidP="001E4CB0">
      <w:pPr>
        <w:ind w:left="142"/>
        <w:rPr>
          <w:rFonts w:cstheme="minorHAnsi"/>
          <w:color w:val="F09120"/>
        </w:rPr>
      </w:pPr>
    </w:p>
    <w:sectPr w:rsidR="006B5810" w:rsidRPr="00E7206F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5B0F7" w14:textId="77777777" w:rsidR="00C72C8B" w:rsidRDefault="00C72C8B" w:rsidP="00285D6F">
      <w:pPr>
        <w:spacing w:after="0" w:line="240" w:lineRule="auto"/>
      </w:pPr>
      <w:r>
        <w:separator/>
      </w:r>
    </w:p>
  </w:endnote>
  <w:endnote w:type="continuationSeparator" w:id="0">
    <w:p w14:paraId="1683340C" w14:textId="77777777" w:rsidR="00C72C8B" w:rsidRDefault="00C72C8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D4682" w14:textId="77777777" w:rsidR="001E16B5" w:rsidRDefault="001E16B5" w:rsidP="001E16B5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6B99F1" wp14:editId="42FD8BCA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8ADAB3" id="Łącznik prostoliniow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36D6A71E" w14:textId="77777777" w:rsidR="001E16B5" w:rsidRDefault="001E16B5" w:rsidP="001E16B5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>
      <w:rPr>
        <w:sz w:val="18"/>
        <w:szCs w:val="18"/>
      </w:rPr>
      <w:t>Piotr Krzesicki, Piotr Kur</w:t>
    </w:r>
  </w:p>
  <w:p w14:paraId="63D60516" w14:textId="77777777" w:rsidR="001E16B5" w:rsidRDefault="001E16B5" w:rsidP="001E16B5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8AB0A" wp14:editId="5FF64C43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93F3A0"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248DF902" w14:textId="77777777" w:rsidR="001E16B5" w:rsidRDefault="001E16B5" w:rsidP="001E16B5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06D897EF" wp14:editId="3E496D63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64EB1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7596774C" w14:textId="77777777" w:rsidR="001E16B5" w:rsidRPr="00285D6F" w:rsidRDefault="001E16B5" w:rsidP="001E16B5">
    <w:pPr>
      <w:pStyle w:val="Stopka"/>
      <w:tabs>
        <w:tab w:val="clear" w:pos="4536"/>
        <w:tab w:val="clear" w:pos="9072"/>
      </w:tabs>
      <w:ind w:left="-1417"/>
    </w:pPr>
  </w:p>
  <w:p w14:paraId="7EED6B24" w14:textId="77777777" w:rsidR="000528F6" w:rsidRPr="001E16B5" w:rsidRDefault="000528F6" w:rsidP="001E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1B560" w14:textId="77777777" w:rsidR="00C72C8B" w:rsidRDefault="00C72C8B" w:rsidP="00285D6F">
      <w:pPr>
        <w:spacing w:after="0" w:line="240" w:lineRule="auto"/>
      </w:pPr>
      <w:r>
        <w:separator/>
      </w:r>
    </w:p>
  </w:footnote>
  <w:footnote w:type="continuationSeparator" w:id="0">
    <w:p w14:paraId="074608FC" w14:textId="77777777" w:rsidR="00C72C8B" w:rsidRDefault="00C72C8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42057" w14:textId="77777777" w:rsidR="000528F6" w:rsidRDefault="000528F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F1AC1AA" wp14:editId="10844B70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E4EAF66" wp14:editId="6BABC03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96E17" w14:textId="77777777" w:rsidR="000528F6" w:rsidRDefault="000528F6" w:rsidP="00435B7E">
    <w:pPr>
      <w:pStyle w:val="Nagwek"/>
      <w:tabs>
        <w:tab w:val="clear" w:pos="9072"/>
      </w:tabs>
      <w:ind w:left="142" w:right="142"/>
    </w:pPr>
  </w:p>
  <w:p w14:paraId="3C4142F2" w14:textId="77777777" w:rsidR="000528F6" w:rsidRDefault="000528F6" w:rsidP="00435B7E">
    <w:pPr>
      <w:pStyle w:val="Nagwek"/>
      <w:tabs>
        <w:tab w:val="clear" w:pos="9072"/>
      </w:tabs>
      <w:ind w:left="142" w:right="142"/>
    </w:pPr>
  </w:p>
  <w:p w14:paraId="2EB2088B" w14:textId="77777777" w:rsidR="000528F6" w:rsidRDefault="000528F6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Wiedza o społeczeństwie</w:t>
    </w:r>
    <w:r>
      <w:t xml:space="preserve"> 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>
      <w:rPr>
        <w:i/>
      </w:rPr>
      <w:t>Szkoła podstawowa 4–8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528F6"/>
    <w:rsid w:val="001E16B5"/>
    <w:rsid w:val="001E4CB0"/>
    <w:rsid w:val="001F0820"/>
    <w:rsid w:val="00245DA5"/>
    <w:rsid w:val="00285D6F"/>
    <w:rsid w:val="002B1627"/>
    <w:rsid w:val="002F1910"/>
    <w:rsid w:val="00317434"/>
    <w:rsid w:val="003572A4"/>
    <w:rsid w:val="003B19DC"/>
    <w:rsid w:val="00435B7E"/>
    <w:rsid w:val="00480E82"/>
    <w:rsid w:val="00592B22"/>
    <w:rsid w:val="00602ABB"/>
    <w:rsid w:val="006627F8"/>
    <w:rsid w:val="00672759"/>
    <w:rsid w:val="006B5810"/>
    <w:rsid w:val="00764EB1"/>
    <w:rsid w:val="007963FD"/>
    <w:rsid w:val="007B3CB5"/>
    <w:rsid w:val="007F39CA"/>
    <w:rsid w:val="0083577E"/>
    <w:rsid w:val="008648E0"/>
    <w:rsid w:val="0089186E"/>
    <w:rsid w:val="008C2636"/>
    <w:rsid w:val="00907462"/>
    <w:rsid w:val="009130E5"/>
    <w:rsid w:val="00914856"/>
    <w:rsid w:val="009D4894"/>
    <w:rsid w:val="009E0F62"/>
    <w:rsid w:val="00A239DF"/>
    <w:rsid w:val="00A5798A"/>
    <w:rsid w:val="00AB49BA"/>
    <w:rsid w:val="00AE573E"/>
    <w:rsid w:val="00B52912"/>
    <w:rsid w:val="00B63701"/>
    <w:rsid w:val="00C72C8B"/>
    <w:rsid w:val="00D22D55"/>
    <w:rsid w:val="00D73BCE"/>
    <w:rsid w:val="00DB1226"/>
    <w:rsid w:val="00E7206F"/>
    <w:rsid w:val="00E94882"/>
    <w:rsid w:val="00EC12C2"/>
    <w:rsid w:val="00EE01FE"/>
    <w:rsid w:val="00F05205"/>
    <w:rsid w:val="00F42548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B8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0528F6"/>
    <w:pPr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rsid w:val="000528F6"/>
    <w:pPr>
      <w:suppressAutoHyphens/>
      <w:spacing w:after="0" w:line="240" w:lineRule="auto"/>
    </w:pPr>
    <w:rPr>
      <w:rFonts w:ascii="Calibri" w:eastAsia="Andale Sans UI" w:hAnsi="Calibri" w:cs="Calibri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0528F6"/>
    <w:pPr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rsid w:val="000528F6"/>
    <w:pPr>
      <w:suppressAutoHyphens/>
      <w:spacing w:after="0" w:line="240" w:lineRule="auto"/>
    </w:pPr>
    <w:rPr>
      <w:rFonts w:ascii="Calibri" w:eastAsia="Andale Sans UI" w:hAnsi="Calibri" w:cs="Calibri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5DE9-4DFA-4CC4-8BF4-CFFA549A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3381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</cp:lastModifiedBy>
  <cp:revision>2</cp:revision>
  <dcterms:created xsi:type="dcterms:W3CDTF">2024-09-18T20:19:00Z</dcterms:created>
  <dcterms:modified xsi:type="dcterms:W3CDTF">2024-09-18T20:19:00Z</dcterms:modified>
</cp:coreProperties>
</file>