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A0887">
        <w:rPr>
          <w:rFonts w:ascii="TimesNewRomanPS-BoldMT" w:hAnsi="TimesNewRomanPS-BoldMT" w:cs="TimesNewRomanPS-BoldMT"/>
          <w:b/>
          <w:bCs/>
          <w:sz w:val="24"/>
          <w:szCs w:val="24"/>
        </w:rPr>
        <w:t>Dostosowanie wymagań oraz form i metod pracy do indywidualnych potrzeb uczniów</w:t>
      </w:r>
    </w:p>
    <w:p w:rsidR="00BA0887" w:rsidRDefault="00BA0887" w:rsidP="00BA088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A0887">
        <w:rPr>
          <w:rFonts w:ascii="TimesNewRomanPS-BoldMT" w:hAnsi="TimesNewRomanPS-BoldMT" w:cs="TimesNewRomanPS-BoldMT"/>
          <w:b/>
          <w:bCs/>
          <w:sz w:val="24"/>
          <w:szCs w:val="24"/>
        </w:rPr>
        <w:t>na przedmiotach ścisłych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w Publicznej Szkole Podstawowej w Tuchowiczu 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-BoldMT" w:hAnsi="TimesNewRomanPS-BoldMT" w:cs="TimesNewRomanPS-BoldMT"/>
          <w:b/>
          <w:bCs/>
          <w:sz w:val="24"/>
          <w:szCs w:val="24"/>
        </w:rPr>
        <w:t>1.Uczniowie słabo widzący</w:t>
      </w:r>
      <w:r w:rsidRPr="00BA0887">
        <w:rPr>
          <w:rFonts w:ascii="TimesNewRomanPSMT" w:hAnsi="TimesNewRomanPSMT" w:cs="TimesNewRomanPSMT"/>
          <w:sz w:val="24"/>
          <w:szCs w:val="24"/>
        </w:rPr>
        <w:t>: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A. właściwe umiejscowienie ucznia w klasie (zapobiegające odblaskowi pojawiającemu się w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pobliżu okna, zapewniające właściwe oświetlenie i widoczność)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B. udostępnianie tekstów (np. testów sprawdzających wiedzę) w wersji powiększonej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C. podawanie modeli i przedmiotów do obejrzenia z bliska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D. zwracanie uwagi na szybką męczliwość ucznia związaną ze zużywaniem większej energii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na patrzenie i interpretację informacji uzyskanych drogą wzrokową (wydłużanie czasu na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wykonanie określonych zadań)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E. w geometrii należy wprowadzać uproszczone konstrukcje z ograniczoną do koniecznych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liczbą linii pomocniczych i konstrukcje geometryczne wykonywać na kartkach większego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formatu niż zwykła kartka papieru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 xml:space="preserve">F. częste zadawanie </w:t>
      </w:r>
      <w:proofErr w:type="spellStart"/>
      <w:r w:rsidRPr="00BA0887">
        <w:rPr>
          <w:rFonts w:ascii="TimesNewRomanPSMT" w:hAnsi="TimesNewRomanPSMT" w:cs="TimesNewRomanPSMT"/>
          <w:sz w:val="24"/>
          <w:szCs w:val="24"/>
        </w:rPr>
        <w:t>pytania-„co</w:t>
      </w:r>
      <w:proofErr w:type="spellEnd"/>
      <w:r w:rsidRPr="00BA0887">
        <w:rPr>
          <w:rFonts w:ascii="TimesNewRomanPSMT" w:hAnsi="TimesNewRomanPSMT" w:cs="TimesNewRomanPSMT"/>
          <w:sz w:val="24"/>
          <w:szCs w:val="24"/>
        </w:rPr>
        <w:t xml:space="preserve"> widzisz?” w celu sprawdzenia i uzupełnienia słownego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trafności doznań wzrokowych.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-BoldMT" w:hAnsi="TimesNewRomanPS-BoldMT" w:cs="TimesNewRomanPS-BoldMT"/>
          <w:b/>
          <w:bCs/>
          <w:sz w:val="24"/>
          <w:szCs w:val="24"/>
        </w:rPr>
        <w:t>2.Uczniowie słabo słyszący</w:t>
      </w:r>
      <w:r w:rsidRPr="00BA0887">
        <w:rPr>
          <w:rFonts w:ascii="TimesNewRomanPSMT" w:hAnsi="TimesNewRomanPSMT" w:cs="TimesNewRomanPSMT"/>
          <w:sz w:val="24"/>
          <w:szCs w:val="24"/>
        </w:rPr>
        <w:t>: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A. zapewnienie dobrego oświetlenie klasy oraz miejsca dla ucznia w pierwszej ławce w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rzędzie od okna. Uczeń będąc blisko nauczyciela (od 0,5 do 1.5 m), którego twarz jest dobrze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oświetlona, może słuchać jego wypowiedzi i jednocześnie odczytywać mowę z ust. Należy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też, umożliwić uczniowi odwracanie się w kierunku innych kolegów odpowiadających na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lekcji co ułatwi lepsze zrozumienie ich wypowiedzi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B. nauczyciel mówiąc do całej klasy, powinien stać w pobliżu dziecka zwrócony twarzą w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jego stronę -nie powinien chodzić po klasie, czy być odwrócony twarzą do tablicy, to utrudnia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dziecku odczytywanie mowy z jego ust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C. nauczyciel powinien mówić do dziecka wyraźnie używając normalnego głosu i intonacji,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unikać gwałtownych ruchów głową czy nadmiernej gestykulacji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D. należy zadbać o spokój i ciszę w klasie, eliminować zbędny hałas m.in. zamykać okna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przy ruchliwej ulicy, unikać szeleszczenia kartkami papieru, szurania krzesłami, to utrudnia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dziecku rozumienie poleceń nauczyciela i wypowiedzi innych uczniów, powoduje też większe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zmęczenie. Takie zakłócenia stanowią również problem dla uczniów z aparatami słuchowymi,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ponieważ są wzmacniane przez aparat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E. nauczyciel winien upewnić się czy polecenia kierowane do całej klasy są właściwie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rozumiane przez uczniów niedosłyszących. W przypadku trudności zapewnić mu dodatkowe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wyjaśnienia, sformułować inaczej polecenie, używając prostego, znanego dziecku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słownictwa. Można też wskazać jak to polecenie wykonuje jego kolega siedzący w ławce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F. uczeń z wadą słuchu ma trudności z równoczesnym wykonywaniem kilku czynności w tym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samym czasie, nie jest wstanie słuchać nauczyciela -co wymaga obserwacji jego twarzy -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jednocześnie otworzyć książkę na odpowiedniej stronie i odnaleźć wskazane ćwiczenie.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Często więc nie nadąża za tempem pracy pozostałych uczniów w klasie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G. uczeń niedosłyszący powinien siedzieć w ławce ze zdolnym uczniem, zrównoważonym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emocjonalnie, który chętnie dodatkowo będzie pomagał mu np. szybciej otworzy książkę,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wskaże ćwiczenie, pozwoli przepisać notatkę z zeszytu itp.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H. w czasie lekcji wskazane jest używanie jak najczęściej pomocy wizualnych i tablicy (m.in.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zapisanie nowego tematu, nowych i ważniejszych słów, dat na lekcji historii, itp.)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I. nauczyciel może przygotować uczniowi z niedosłuchem plan pracy na piśmie opisujący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zagadnienia poruszane w wykładzie lub poprosić innych uczniów w klasie, aby robili notatki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z kopią i udostępniali je koledze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J. konieczne jest aktywizowanie ucznia do rozmowy poprzez zadawanie prostych pytań,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podtrzymywanie jego odpowiedzi przez dopowiadanie pojedynczych słów, umowne gesty,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lastRenderedPageBreak/>
        <w:t>mimiką twarzy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K. nauczyciel podczas lekcji powinien często zwracać się do ucznia niesłyszącego, zadawać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pytania – ale nie dlatego, aby oceniać jego wypowiedzi, ale by zmobilizować go do lepszej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koncentracji uwagi i ułatwić mu lepsze zrozumienie tematu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L. pisanie ze słuchu jest najtrudniejszą formą pisania, a szczególnie dla ucznia z zaburzonym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słuchem i nieprawidłową wymową, dlatego też należy stosować ćwiczenia w pisaniu ze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słuchu tylko wyrazów lub zdań, wcześniej z uczniem utrwalonych, w oparciu o znane mu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słownictwo. Jeżeli pisanie ze słuchu sprawia dziecku niedosłyszącemu duże trudności można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je zastąpić inną formą ćwiczeń w pisaniu. Mogą to być ćwiczenia polegające na: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przepisywaniu zdań z uzupełnieniem „luk” odpowiednimi wyrazami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M. przy ocenie prac pisemnych ucznia nie należy uwzględniać błędów wynikających z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niedosłuchu, one nie powinny obniżyć ogólnej oceny pracy. Błędy mogą stanowić dla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 xml:space="preserve">nauczyciela podstawę, do podjęcia z uczniem dalszej pracy samokształceniowej </w:t>
      </w:r>
      <w:proofErr w:type="spellStart"/>
      <w:r w:rsidRPr="00BA0887">
        <w:rPr>
          <w:rFonts w:ascii="TimesNewRomanPSMT" w:hAnsi="TimesNewRomanPSMT" w:cs="TimesNewRomanPSMT"/>
          <w:sz w:val="24"/>
          <w:szCs w:val="24"/>
        </w:rPr>
        <w:t>ikorekcyjnej</w:t>
      </w:r>
      <w:proofErr w:type="spellEnd"/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 xml:space="preserve">oraz ukierunkowania rodziców do dalszej pracy w domu. Błędy </w:t>
      </w:r>
      <w:proofErr w:type="spellStart"/>
      <w:r w:rsidRPr="00BA0887">
        <w:rPr>
          <w:rFonts w:ascii="TimesNewRomanPSMT" w:hAnsi="TimesNewRomanPSMT" w:cs="TimesNewRomanPSMT"/>
          <w:sz w:val="24"/>
          <w:szCs w:val="24"/>
        </w:rPr>
        <w:t>wpisowni</w:t>
      </w:r>
      <w:proofErr w:type="spellEnd"/>
      <w:r w:rsidRPr="00BA0887">
        <w:rPr>
          <w:rFonts w:ascii="TimesNewRomanPSMT" w:hAnsi="TimesNewRomanPSMT" w:cs="TimesNewRomanPSMT"/>
          <w:sz w:val="24"/>
          <w:szCs w:val="24"/>
        </w:rPr>
        <w:t xml:space="preserve"> należy oceniać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opisowo, udzielając uczniowi wskazówek do sposobu ich poprawienia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N. uczeń niedosłyszący jest w stanie opanować konieczne i podstawowe wiadomości zawarte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w programie nauczania ale wymaga to od niego znacznie więcej czasu i wkładu pracy, w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porównaniu z uczniem słyszącym. Przy ocenie osiągnięć ucznia z wadą słuchu należy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szczególnie doceniać własną aktywność i wkład pracy ucznia, a także jego stosunek do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obowiązków szkolnych (systematyczność, obowiązkowość, dokładność).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A0887">
        <w:rPr>
          <w:rFonts w:ascii="TimesNewRomanPS-BoldMT" w:hAnsi="TimesNewRomanPS-BoldMT" w:cs="TimesNewRomanPS-BoldMT"/>
          <w:b/>
          <w:bCs/>
          <w:sz w:val="24"/>
          <w:szCs w:val="24"/>
        </w:rPr>
        <w:t>3.Specyficzne trudności w uczeniu się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-BoldMT" w:hAnsi="TimesNewRomanPS-BoldMT" w:cs="TimesNewRomanPS-BoldMT"/>
          <w:b/>
          <w:bCs/>
          <w:sz w:val="24"/>
          <w:szCs w:val="24"/>
        </w:rPr>
        <w:t>A. Dyskalkulia</w:t>
      </w:r>
      <w:r w:rsidRPr="00BA0887">
        <w:rPr>
          <w:rFonts w:ascii="TimesNewRomanPSMT" w:hAnsi="TimesNewRomanPSMT" w:cs="TimesNewRomanPSMT"/>
          <w:sz w:val="24"/>
          <w:szCs w:val="24"/>
        </w:rPr>
        <w:t>, czyli trudności w liczeniu. Oceniany jest przede wszystkim tok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rozumowania, a nie techniczną stronę liczenia. Uczeń ma, bowiem skłonność do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przestawiania kolejności cyfr w liczbie i przez to jej zapis jest błędny. Zły wynik końcowy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wcale nie świadczy o tym, że uczeń nie rozumie zagadnienia. Dostosowanie wymagań będzie,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więc dotyczyło tylko formy sprawdzenia wiedzy poprzez koncentrację na prześledzeniu toku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rozumowania w danym zadaniu i jeśli jest on poprawny -wystawienie uczniowi oceny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pozytywnej.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A0887">
        <w:rPr>
          <w:rFonts w:ascii="TimesNewRomanPS-BoldMT" w:hAnsi="TimesNewRomanPS-BoldMT" w:cs="TimesNewRomanPS-BoldMT"/>
          <w:b/>
          <w:bCs/>
          <w:sz w:val="24"/>
          <w:szCs w:val="24"/>
        </w:rPr>
        <w:t>B. Dysgrafia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Dostosowanie wymagań będzie dotyczyło formy sprawdzania wiedzy, a nie treści.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Wymagania merytoryczne, co do oceny pracy pisemnej powinny być ogólne, takie same, jak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dla innych uczniów, natomiast sprawdzenie pracy może być niekonwencjonalne. Np., jeśli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nauczyciel nie może przeczytać pracy ucznia, może go poprosić, aby uczynił to sam lub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przepytać ustnie z tego zakresu materiału. Może też skłaniać ucznia do pisania drukowanymi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literami lub na komputerze.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C. Dysleksja, czyli trudności w czytaniu przekładające się często również na problemy ze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zrozumieniem treści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A0887">
        <w:rPr>
          <w:rFonts w:ascii="TimesNewRomanPS-BoldMT" w:hAnsi="TimesNewRomanPS-BoldMT" w:cs="TimesNewRomanPS-BoldMT"/>
          <w:b/>
          <w:bCs/>
          <w:sz w:val="24"/>
          <w:szCs w:val="24"/>
        </w:rPr>
        <w:t>Ogólne zasady postępowania z uczniem z dysleksją rozwojową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a. Unikać głośnego odpytywania z czytania przy całej klasie.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b. Kontrolować stopień zrozumienia samodzielnie przeczytanych przez ucznia poleceń.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c. Ograniczać teksty do czytania i pisania na lekcji do niezbędnych notatek, których nie ma w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podręczniku; jeśli to możliwe dać dziecku gotową notatkę do wklejenia.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d. Pisemne sprawdziany powinny ograniczać się do sprawdzanych wiadomości, wskazane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jest, zatem stosowanie testów wyboru, zdań niedokończonych, tekstów z lukami –pozwoli to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 xml:space="preserve">uczniowi skoncentrować się na kontrolowanej tematyce, </w:t>
      </w:r>
      <w:proofErr w:type="spellStart"/>
      <w:r w:rsidRPr="00BA0887">
        <w:rPr>
          <w:rFonts w:ascii="TimesNewRomanPSMT" w:hAnsi="TimesNewRomanPSMT" w:cs="TimesNewRomanPSMT"/>
          <w:sz w:val="24"/>
          <w:szCs w:val="24"/>
        </w:rPr>
        <w:t>anie</w:t>
      </w:r>
      <w:proofErr w:type="spellEnd"/>
      <w:r w:rsidRPr="00BA0887">
        <w:rPr>
          <w:rFonts w:ascii="TimesNewRomanPSMT" w:hAnsi="TimesNewRomanPSMT" w:cs="TimesNewRomanPSMT"/>
          <w:sz w:val="24"/>
          <w:szCs w:val="24"/>
        </w:rPr>
        <w:t xml:space="preserve"> na poprawności pisania.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e. Wskazane jest preferowanie wypowiedzi ustnych. Sprawdzanie wiadomości powinno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odbywać się często i dotyczyć krótszych partii materiału. Pytania kierowane do ucznia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powinny być precyzyjne.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f. W przedmiotach ścisłych podczas wykonywania ścisłych operacji wymagających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wielokrotnych przekształceń, należy umożliwić dziecku ustne skomentowanie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lastRenderedPageBreak/>
        <w:t>wykonywanych działań. W ocenie pracy ucznia wskazanie jest uwzględnienie poprawności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toku rozumowania, a nie tylko prawidłowości wyniku końcowego. W przypadku prac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pisemnych z przedmiotów ścisłych i im pokrewnych, nauczyciel powinien zwrócić uwagę na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graficzne rozplanowanie sprawdzianów –pod treścią zadania powinno być wolne miejsce na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rozwiązanie. Pozwoli to uniknąć niepotrzebnych pomyłek przy przepisywaniu zadań na inną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stronę np. gubienia, mylenia znaków, cyfr, symboli, tak charakterystycznych dla dzieci z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dysleksją.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g. Materiał programowy wymagający znajomości wielu wzorów, symboli, przekształceń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można podzielić na mniejsze partie. Tam, gdzie jest taka możliwość, pozwolić na korzystanie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z gotowych wzorów, tablic itp.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h. Unikać wyrywania do odpowiedzi. Jeśli to możliwe uprzedzić ucznia (na przerwie lub na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początku lekcji), że będzie dzisiaj pytany. W ten sposób umożliwiamy dziecku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przypomnienie wiadomości, skoncentrowaniu się, a także opanowanie zapięcia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emocjonalnego często blokującego wypowiedź.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i. Dobrze jest posadzić dziecko blisko nauczyciela, dzięki temu zwiększy się jego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koncentracja uwagi, ograniczeniu ulegnie ilość bodźców rozpraszających, wzrośnie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bezpośrednia kontrola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nauczyciela, bliskość tablicy pozwoli zmniejszyć ilość błędów przy przepisywaniu.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j. Podczas oceny prac pisemnych nie uwzględniać poprawności ortograficznej lub oceniać ją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opisowo.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k. W przypadku ucznia z dysgrafią wskazane jest akceptowanie pisma drukowanego, pisma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na maszynie, komputerze, zwłaszcza prac obszernych (wypracowań, referatów). Nie należy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również oceniać estetyki pisma, np. w zeszytach. Jeśli pismo dziecka jest trudne do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odczytania, można zamienić pracę pisemną na wypowiedź ustną.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Sposoby dostosowania wymagań edukacyjnych (wg potrzeb):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a. naukę tabliczki mnożenia, definicji, reguł wzorów, symboli chemicznych rozłożyć w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czasie, często przypominać i utrwalać,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b. nie wyrywać do natychmiastowej odpowiedzi, przygotować wcześniej zapowiedzią, że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uczeń będzie pytany,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c. w trakcie rozwiązywania zadań tekstowych sprawdzać, czy uczeń przeczytał treść zadania i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czy prawidłowo ją zrozumiał, w razie potrzeby udzielać dodatkowych wskazówek,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d. w czasie sprawdzianów zwiększyć ilość czasu na rozwiązanie zadań,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e. można też dać uczniowi do rozwiązania w domu podobne zadania,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f. uwzględniać trudności związane z myleniem znaków działań, przestawianiem cyfr,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zapisywaniem reakcji chemicznych itp.,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g. materiał sprawiający trudność dłużej utrwalać, dzielić na mniejsze porcje,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h. oceniać tok rozumowania, nawet gdyby ostateczny wynik zadania był błędny, co wynikać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może z pomyłek rachunkowych i oceniać dobrze, jeśli wynik zadania jest prawidłowy,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choćby strategia dojścia do niego była niezbyt jasna, gdyż uczniowie dyslektyczni często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prezentują styl dochodzenia do rozwiązania niedostępny innym osobom, będący na wyższym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poziomie kompetencji.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A0887">
        <w:rPr>
          <w:rFonts w:ascii="TimesNewRomanPS-BoldMT" w:hAnsi="TimesNewRomanPS-BoldMT" w:cs="TimesNewRomanPS-BoldMT"/>
          <w:b/>
          <w:bCs/>
          <w:sz w:val="24"/>
          <w:szCs w:val="24"/>
        </w:rPr>
        <w:t>4.Uczniowie z ADHD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A. posadzenie ucznia blisko biurka nauczyciela z dala od miejsc, które łatwo mogą go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rozproszyć (okna, drzwi),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B. posadzenie ucznia razem z osobą spokojną, osiągającą dobre wyniki,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C. używanie krótkich komunikatów: "otwórz zeszyt", "spakuj książki", "spójrz na tablicę",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D. powtarzanie polecenia (krótko i czytelnie),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E. proszenie ucznia o powtórzenie poleceń,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F. sprawdzanie czy uczeń wykonał jedno polecenie a dopiero potem wydanie następnego,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G. częste nawiązywanie kontaktu wzrokowego,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lastRenderedPageBreak/>
        <w:t>H. rozbijanie dużych zadania (poleceń) na mniejsze,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I. uczenie robienia planów i harmonogramów, list, tabelek, spisów, do których uczeń może się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odwołać kiedy się zagubi,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J. przygotowanie ucznia do nagłych zmian odpowiednio wcześnie,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K. przypominanie o terminowych zadaniach,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L. w miarę potrzeb: dopilnowanie aby uczeń kończąc zajęcia miał: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a. sporządzoną notatki z lekcji (nie musi być ona pełna ale powinna zawierać najistotniejsze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treści),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b. zapisaną informację o pracy domowej ; pisemnej i ustnej,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c. zapisaną informację o nowym, niecodziennym wydarzeniu; wycieczce, uroczystości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szkolnej, nowych przyborach, które należy przynieść np. na następną lekcję (zapis musi być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jednoznaczny i dokładny),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d. zapisaną informację o przewidywanym sprawdzianie, powtórzeniu wiadomości (termin,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zakres materiału).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A0887">
        <w:rPr>
          <w:rFonts w:ascii="TimesNewRomanPS-BoldMT" w:hAnsi="TimesNewRomanPS-BoldMT" w:cs="TimesNewRomanPS-BoldMT"/>
          <w:b/>
          <w:bCs/>
          <w:sz w:val="24"/>
          <w:szCs w:val="24"/>
        </w:rPr>
        <w:t>5.Uczeń niepełnosprawny ruchowo, w tym z afazją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A. test wyboru (pytania zamknięte),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B. wydłużenie czasu wypowiedzi ustnej i pisemnej (ewentualne dokończ. odpowiedzi na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zajęciach dodatkowych),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C. nieocenianie zadań (ćwiczeń) wykorzystujących sprawność manualną (kreślenie),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D. ocenianie treści wypowiedzi pisemnej, a nie estetykę pisma,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E. podczas pisania zmniejszenie ilości tekstu,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F. przygotowanie sprawdzianów -uczeń wpisuje tylko wyniki (w zakresie matematyki) lub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uzupełnia tekst z lukami brakującymi wyrazami,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G. w związku zaburzeniami orientacji i wyobraźni przestrzennej zmniejszyć wymagania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odnośnie np. kreślenia figur geometrycznych (przestrzenne),wykresów funkcji (odczytywania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wykresów), „czytania” mapy,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H. przewaga formy ustnej nad pisemną (jeśli uczeń nie ma afazji),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I. przy afazji: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a. tworzenie spokojnej atmosfery w trakcie wypowiedzi ustnych,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b. uwzględnienie problemów z wymową i artykulacją w czasie wypowiedzi.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A0887">
        <w:rPr>
          <w:rFonts w:ascii="TimesNewRomanPS-BoldMT" w:hAnsi="TimesNewRomanPS-BoldMT" w:cs="TimesNewRomanPS-BoldMT"/>
          <w:b/>
          <w:bCs/>
          <w:sz w:val="24"/>
          <w:szCs w:val="24"/>
        </w:rPr>
        <w:t>6.Uczeń z chorobą przewlekłą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A. prezentowanie treści w taki sposób, by stały się w pełni dostępne możliwościom ucznia;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B. użycie w większym stopniu niż standardowo środków informatycznych;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C. rozpoznawanie symptomów słabszego samopoczucia;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D. zachęcanie do podejmowania częstych interakcji społecznych;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E. rozbudzanie chęci eksperymentowania;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F. zapewnienie pomocy przy nadrabianiu zaległości związanych z absencja szkolną;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G. dzielenie materiału, który uczeń musi zaliczyć na mniejsze części;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H. dawanie okazji do wykazania się samodzielnością;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I. wzmacnianie samooceny;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J. zapewnienie integracji z zespołem klasowym, (aby uczeń ni czuł się samotny i nie nasilały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się symptomy choroby w skutek obniżonego nastroju);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A0887">
        <w:rPr>
          <w:rFonts w:ascii="TimesNewRomanPS-BoldMT" w:hAnsi="TimesNewRomanPS-BoldMT" w:cs="TimesNewRomanPS-BoldMT"/>
          <w:b/>
          <w:bCs/>
          <w:sz w:val="24"/>
          <w:szCs w:val="24"/>
        </w:rPr>
        <w:t>7. Uczeń zdolny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A. poszerzenie zainteresowań i umiejętności ucznia poprzez udział w przedsięwzięciach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szkolnych i pozaszkolnych;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B. opracowanie indywidualnego programu rozwoju ucznia zdolnego: ustalenie tematyki,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form, terminów realizacji programu;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C. indywidualizacja procesu dydaktycznego podczas zajęć edukacyjnych poszerzenie treści,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wzbogacenie;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D. przygotowanie ucznia do udziału w konkursach;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lastRenderedPageBreak/>
        <w:t>E. przeprowadzanie okresowej ewaluacji postępów ucznia;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F. wymiana spostrzeżeń, współpraca całej rady pedagogicznej;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G. współpraca z wychowawcą ucznia, pedagogiem, rodzicami w celu zapewnienia uczniowi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zdolnemu harmonijnego rozwoju umysłowego i psychofizycznego;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H. promowanie ucznia i jego osiągnięć na terenie szkoły i poza nią.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I. Praca z uczniem zdolnym na lekcjach matematyki realizowana jest głównie w formie pracy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indywidualnej. Jest to optymalna forma pozwalająca precyzyjnie dobrać treść i dostosować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tempo uczenia się. Realizuje się je poprzez: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a. krótkie, kilkuminutowe rozmowy nauczyciela z uczniem, zwykle komentujące w sposób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 xml:space="preserve">rozszerzający bieżący materiał lub kończące </w:t>
      </w:r>
      <w:proofErr w:type="spellStart"/>
      <w:r w:rsidRPr="00BA0887">
        <w:rPr>
          <w:rFonts w:ascii="TimesNewRomanPSMT" w:hAnsi="TimesNewRomanPSMT" w:cs="TimesNewRomanPSMT"/>
          <w:sz w:val="24"/>
          <w:szCs w:val="24"/>
        </w:rPr>
        <w:t>sięsformułowaniem</w:t>
      </w:r>
      <w:proofErr w:type="spellEnd"/>
      <w:r w:rsidRPr="00BA0887">
        <w:rPr>
          <w:rFonts w:ascii="TimesNewRomanPSMT" w:hAnsi="TimesNewRomanPSMT" w:cs="TimesNewRomanPSMT"/>
          <w:sz w:val="24"/>
          <w:szCs w:val="24"/>
        </w:rPr>
        <w:t xml:space="preserve"> problemu, a potem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rozwiązaniem go,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b. zadawanie dodatkowych zadań podczas prac klasowych i domowych,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c. przygotowanie przez ucznia referatów po przeczytaniu odpowiedniej literatury,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d. korygowanie błędów kolegów (szukanie błędów w rozumowaniu),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e. prowadzenie przez uczniów fragmentów lekcji (czasami przygotowanie całej lekcji),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f. zachęcanie do czytanie fachowych czasopism,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g. zwiększanie wymagań, co do ścisłości i precyzji ich wypowiedzi,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h. stworzenie uczniom najzdolniejszym okazji do swobodnego wyboru zadań trudniejszych,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swobodnej decyzji w podejmowaniu dodatkowych zadań,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i. organizowanie konkursów w rozwiązywaniu zadań trudniejszych.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J. Innymi formami pracy z uczniem zdolnym są: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a. praca w grupach o podobnym poziomie uzdolnień, gdzie zadawane są zadania trudniejsze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dla grup zdolniejszych,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b. praca w grupach, w których uczniowie uzdolnieni pełnią rolę liderów, a praca może być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formą konkursów.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A0887">
        <w:rPr>
          <w:rFonts w:ascii="TimesNewRomanPS-BoldMT" w:hAnsi="TimesNewRomanPS-BoldMT" w:cs="TimesNewRomanPS-BoldMT"/>
          <w:b/>
          <w:bCs/>
          <w:sz w:val="24"/>
          <w:szCs w:val="24"/>
        </w:rPr>
        <w:t>8.Uczeń po przejściach traumatycznych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A. pomoc w radzeniu sobie ze stresem;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B. nie stwarzanie atmosfery napięcia, zdenerwowania;</w:t>
      </w:r>
    </w:p>
    <w:p w:rsidR="00BA0887" w:rsidRPr="00BA0887" w:rsidRDefault="00BA0887" w:rsidP="00BA0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887">
        <w:rPr>
          <w:rFonts w:ascii="TimesNewRomanPSMT" w:hAnsi="TimesNewRomanPSMT" w:cs="TimesNewRomanPSMT"/>
          <w:sz w:val="24"/>
          <w:szCs w:val="24"/>
        </w:rPr>
        <w:t>C. umożliwienie zaliczania w późniejszym terminie;</w:t>
      </w:r>
    </w:p>
    <w:p w:rsidR="005F490B" w:rsidRDefault="00BA0887" w:rsidP="00BA0887">
      <w:r w:rsidRPr="00BA0887">
        <w:rPr>
          <w:rFonts w:ascii="TimesNewRomanPSMT" w:hAnsi="TimesNewRomanPSMT" w:cs="TimesNewRomanPSMT"/>
          <w:sz w:val="24"/>
          <w:szCs w:val="24"/>
        </w:rPr>
        <w:t>D. rozłożenie zaliczanego materiału na mniejsze partie.</w:t>
      </w:r>
    </w:p>
    <w:sectPr w:rsidR="005F490B" w:rsidSect="005F4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BA0887"/>
    <w:rsid w:val="005F490B"/>
    <w:rsid w:val="0064484D"/>
    <w:rsid w:val="00BA0887"/>
    <w:rsid w:val="00E962C0"/>
    <w:rsid w:val="00FE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9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2193</Words>
  <Characters>13158</Characters>
  <Application>Microsoft Office Word</Application>
  <DocSecurity>0</DocSecurity>
  <Lines>109</Lines>
  <Paragraphs>30</Paragraphs>
  <ScaleCrop>false</ScaleCrop>
  <Company/>
  <LinksUpToDate>false</LinksUpToDate>
  <CharactersWithSpaces>15321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cp:lastPrinted>2017-11-28T09:20:00Z</cp:lastPrinted>
  <dcterms:created xsi:type="dcterms:W3CDTF">2017-11-28T09:19:00Z</dcterms:created>
  <dcterms:modified xsi:type="dcterms:W3CDTF">2017-11-28T09:20:00Z</dcterms:modified>
</cp:coreProperties>
</file>